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黑体" w:eastAsia="方正小标宋简体" w:cs="Times New Roman"/>
          <w:sz w:val="32"/>
          <w:szCs w:val="32"/>
          <w:lang w:val="en-US" w:eastAsia="zh-CN"/>
        </w:rPr>
      </w:pPr>
      <w:bookmarkStart w:id="0" w:name="_Hlk40187795"/>
      <w:r>
        <w:rPr>
          <w:rFonts w:hint="eastAsia" w:ascii="方正小标宋简体" w:hAnsi="黑体" w:eastAsia="方正小标宋简体" w:cs="Times New Roman"/>
          <w:sz w:val="32"/>
          <w:szCs w:val="32"/>
          <w:lang w:val="en-US" w:eastAsia="zh-CN"/>
        </w:rPr>
        <w:t>河南应用技术职业学院</w:t>
      </w:r>
    </w:p>
    <w:p>
      <w:pPr>
        <w:spacing w:line="600" w:lineRule="exact"/>
        <w:jc w:val="center"/>
        <w:rPr>
          <w:rFonts w:hint="eastAsia" w:ascii="方正小标宋简体" w:hAnsi="黑体" w:eastAsia="方正小标宋简体" w:cs="Times New Roman"/>
          <w:sz w:val="32"/>
          <w:szCs w:val="32"/>
          <w:lang w:val="en-US" w:eastAsia="zh-CN"/>
        </w:rPr>
      </w:pPr>
      <w:r>
        <w:rPr>
          <w:rFonts w:hint="eastAsia" w:ascii="方正小标宋简体" w:hAnsi="黑体" w:eastAsia="方正小标宋简体" w:cs="Times New Roman"/>
          <w:sz w:val="32"/>
          <w:szCs w:val="32"/>
          <w:lang w:val="en-US" w:eastAsia="zh-CN"/>
        </w:rPr>
        <w:t>建设工程项目竣工结算审计申请表</w:t>
      </w:r>
    </w:p>
    <w:p>
      <w:pPr>
        <w:jc w:val="center"/>
        <w:rPr>
          <w:rFonts w:hint="eastAsia" w:asciiTheme="minorHAnsi" w:hAnsiTheme="minorHAnsi" w:eastAsiaTheme="minorEastAsia" w:cstheme="minorBidi"/>
          <w:sz w:val="22"/>
          <w:szCs w:val="22"/>
          <w:lang w:val="en-US" w:eastAsia="zh-CN"/>
        </w:rPr>
      </w:pPr>
    </w:p>
    <w:p>
      <w:pPr>
        <w:jc w:val="both"/>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填报部门：                                 日期：    年     月      日</w:t>
      </w:r>
    </w:p>
    <w:tbl>
      <w:tblPr>
        <w:tblStyle w:val="7"/>
        <w:tblW w:w="87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1"/>
        <w:gridCol w:w="3391"/>
        <w:gridCol w:w="2153"/>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1491" w:type="dxa"/>
            <w:noWrap w:val="0"/>
            <w:vAlign w:val="center"/>
          </w:tcPr>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工程名称</w:t>
            </w:r>
          </w:p>
        </w:tc>
        <w:tc>
          <w:tcPr>
            <w:tcW w:w="7248" w:type="dxa"/>
            <w:gridSpan w:val="3"/>
            <w:noWrap w:val="0"/>
            <w:vAlign w:val="center"/>
          </w:tcPr>
          <w:p>
            <w:pPr>
              <w:jc w:val="center"/>
              <w:rPr>
                <w:rFonts w:hint="eastAsia" w:asciiTheme="minorHAnsi" w:hAnsiTheme="minorHAnsi" w:eastAsiaTheme="minorEastAsia" w:cstheme="minorBidi"/>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491" w:type="dxa"/>
            <w:noWrap w:val="0"/>
            <w:vAlign w:val="center"/>
          </w:tcPr>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施工单位</w:t>
            </w:r>
          </w:p>
        </w:tc>
        <w:tc>
          <w:tcPr>
            <w:tcW w:w="7248" w:type="dxa"/>
            <w:gridSpan w:val="3"/>
            <w:noWrap w:val="0"/>
            <w:vAlign w:val="center"/>
          </w:tcPr>
          <w:p>
            <w:pPr>
              <w:jc w:val="center"/>
              <w:rPr>
                <w:rFonts w:hint="eastAsia" w:asciiTheme="minorHAnsi" w:hAnsiTheme="minorHAnsi" w:eastAsiaTheme="minorEastAsia" w:cstheme="minorBidi"/>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491" w:type="dxa"/>
            <w:noWrap w:val="0"/>
            <w:vAlign w:val="center"/>
          </w:tcPr>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监理单位</w:t>
            </w:r>
          </w:p>
        </w:tc>
        <w:tc>
          <w:tcPr>
            <w:tcW w:w="7248" w:type="dxa"/>
            <w:gridSpan w:val="3"/>
            <w:noWrap w:val="0"/>
            <w:vAlign w:val="center"/>
          </w:tcPr>
          <w:p>
            <w:pPr>
              <w:jc w:val="center"/>
              <w:rPr>
                <w:rFonts w:hint="eastAsia" w:asciiTheme="minorHAnsi" w:hAnsiTheme="minorHAnsi" w:eastAsiaTheme="minorEastAsia" w:cstheme="minorBidi"/>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1491" w:type="dxa"/>
            <w:noWrap w:val="0"/>
            <w:vAlign w:val="center"/>
          </w:tcPr>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工程采购</w:t>
            </w: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方   式</w:t>
            </w:r>
          </w:p>
        </w:tc>
        <w:tc>
          <w:tcPr>
            <w:tcW w:w="7248" w:type="dxa"/>
            <w:gridSpan w:val="3"/>
            <w:noWrap w:val="0"/>
            <w:vAlign w:val="center"/>
          </w:tcPr>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公开招标（   ）  2.邀请招标（   ）3.竞争性谈判（    ）</w:t>
            </w: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 xml:space="preserve"> 4.单一来源（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491" w:type="dxa"/>
            <w:noWrap w:val="0"/>
            <w:vAlign w:val="center"/>
          </w:tcPr>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工程地点</w:t>
            </w:r>
          </w:p>
        </w:tc>
        <w:tc>
          <w:tcPr>
            <w:tcW w:w="3391" w:type="dxa"/>
            <w:noWrap w:val="0"/>
            <w:vAlign w:val="center"/>
          </w:tcPr>
          <w:p>
            <w:pPr>
              <w:jc w:val="center"/>
              <w:rPr>
                <w:rFonts w:hint="eastAsia" w:asciiTheme="minorHAnsi" w:hAnsiTheme="minorHAnsi" w:eastAsiaTheme="minorEastAsia" w:cstheme="minorBidi"/>
                <w:sz w:val="22"/>
                <w:szCs w:val="22"/>
                <w:lang w:val="en-US" w:eastAsia="zh-CN"/>
              </w:rPr>
            </w:pPr>
          </w:p>
        </w:tc>
        <w:tc>
          <w:tcPr>
            <w:tcW w:w="2153" w:type="dxa"/>
            <w:vMerge w:val="restart"/>
            <w:noWrap w:val="0"/>
            <w:vAlign w:val="center"/>
          </w:tcPr>
          <w:p>
            <w:pPr>
              <w:jc w:val="both"/>
              <w:rPr>
                <w:rFonts w:hint="eastAsia" w:asciiTheme="minorHAnsi" w:hAnsiTheme="minorHAnsi" w:eastAsiaTheme="minorEastAsia" w:cstheme="minorBidi"/>
                <w:sz w:val="22"/>
                <w:szCs w:val="22"/>
                <w:lang w:val="en-US" w:eastAsia="zh-CN"/>
              </w:rPr>
            </w:pPr>
            <w:bookmarkStart w:id="3" w:name="_GoBack"/>
            <w:bookmarkEnd w:id="3"/>
          </w:p>
          <w:p>
            <w:pPr>
              <w:jc w:val="center"/>
              <w:rPr>
                <w:rFonts w:hint="default"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送审金额（元）</w:t>
            </w:r>
          </w:p>
        </w:tc>
        <w:tc>
          <w:tcPr>
            <w:tcW w:w="1704" w:type="dxa"/>
            <w:vMerge w:val="restart"/>
            <w:noWrap w:val="0"/>
            <w:vAlign w:val="center"/>
          </w:tcPr>
          <w:p>
            <w:pPr>
              <w:jc w:val="center"/>
              <w:rPr>
                <w:rFonts w:hint="eastAsia" w:asciiTheme="minorHAnsi" w:hAnsiTheme="minorHAnsi" w:eastAsiaTheme="minorEastAsia" w:cstheme="minorBidi"/>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1491" w:type="dxa"/>
            <w:vMerge w:val="restart"/>
            <w:noWrap w:val="0"/>
            <w:vAlign w:val="center"/>
          </w:tcPr>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经费来源</w:t>
            </w:r>
          </w:p>
        </w:tc>
        <w:tc>
          <w:tcPr>
            <w:tcW w:w="3391" w:type="dxa"/>
            <w:noWrap w:val="0"/>
            <w:vAlign w:val="center"/>
          </w:tcPr>
          <w:p>
            <w:pPr>
              <w:jc w:val="both"/>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 xml:space="preserve">①财政资金（ </w:t>
            </w:r>
            <w:r>
              <w:rPr>
                <w:rFonts w:hint="eastAsia" w:cstheme="minorBidi"/>
                <w:sz w:val="22"/>
                <w:szCs w:val="22"/>
                <w:lang w:val="en-US" w:eastAsia="zh-CN"/>
              </w:rPr>
              <w:t xml:space="preserve"> </w:t>
            </w:r>
            <w:r>
              <w:rPr>
                <w:rFonts w:hint="eastAsia" w:asciiTheme="minorHAnsi" w:hAnsiTheme="minorHAnsi" w:eastAsiaTheme="minorEastAsia" w:cstheme="minorBidi"/>
                <w:sz w:val="22"/>
                <w:szCs w:val="22"/>
                <w:lang w:val="en-US" w:eastAsia="zh-CN"/>
              </w:rPr>
              <w:t xml:space="preserve"> ）</w:t>
            </w:r>
          </w:p>
        </w:tc>
        <w:tc>
          <w:tcPr>
            <w:tcW w:w="2153" w:type="dxa"/>
            <w:vMerge w:val="continue"/>
            <w:noWrap w:val="0"/>
            <w:vAlign w:val="center"/>
          </w:tcPr>
          <w:p>
            <w:pPr>
              <w:jc w:val="center"/>
              <w:rPr>
                <w:rFonts w:hint="eastAsia" w:asciiTheme="minorHAnsi" w:hAnsiTheme="minorHAnsi" w:eastAsiaTheme="minorEastAsia" w:cstheme="minorBidi"/>
                <w:sz w:val="22"/>
                <w:szCs w:val="22"/>
                <w:lang w:val="en-US" w:eastAsia="zh-CN"/>
              </w:rPr>
            </w:pPr>
          </w:p>
        </w:tc>
        <w:tc>
          <w:tcPr>
            <w:tcW w:w="1704" w:type="dxa"/>
            <w:vMerge w:val="continue"/>
            <w:noWrap w:val="0"/>
            <w:vAlign w:val="center"/>
          </w:tcPr>
          <w:p>
            <w:pPr>
              <w:jc w:val="center"/>
              <w:rPr>
                <w:rFonts w:hint="eastAsia" w:asciiTheme="minorHAnsi" w:hAnsiTheme="minorHAnsi" w:eastAsiaTheme="minorEastAsia" w:cstheme="minorBidi"/>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491" w:type="dxa"/>
            <w:vMerge w:val="continue"/>
            <w:noWrap w:val="0"/>
            <w:vAlign w:val="center"/>
          </w:tcPr>
          <w:p>
            <w:pPr>
              <w:jc w:val="center"/>
              <w:rPr>
                <w:rFonts w:hint="eastAsia" w:asciiTheme="minorHAnsi" w:hAnsiTheme="minorHAnsi" w:eastAsiaTheme="minorEastAsia" w:cstheme="minorBidi"/>
                <w:sz w:val="22"/>
                <w:szCs w:val="22"/>
                <w:lang w:val="en-US" w:eastAsia="zh-CN"/>
              </w:rPr>
            </w:pPr>
          </w:p>
        </w:tc>
        <w:tc>
          <w:tcPr>
            <w:tcW w:w="3391" w:type="dxa"/>
            <w:noWrap w:val="0"/>
            <w:vAlign w:val="center"/>
          </w:tcPr>
          <w:p>
            <w:pPr>
              <w:jc w:val="both"/>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 xml:space="preserve">②专项资金（ </w:t>
            </w:r>
            <w:r>
              <w:rPr>
                <w:rFonts w:hint="eastAsia" w:cstheme="minorBidi"/>
                <w:sz w:val="22"/>
                <w:szCs w:val="22"/>
                <w:lang w:val="en-US" w:eastAsia="zh-CN"/>
              </w:rPr>
              <w:t xml:space="preserve"> </w:t>
            </w:r>
            <w:r>
              <w:rPr>
                <w:rFonts w:hint="eastAsia" w:asciiTheme="minorHAnsi" w:hAnsiTheme="minorHAnsi" w:eastAsiaTheme="minorEastAsia" w:cstheme="minorBidi"/>
                <w:sz w:val="22"/>
                <w:szCs w:val="22"/>
                <w:lang w:val="en-US" w:eastAsia="zh-CN"/>
              </w:rPr>
              <w:t xml:space="preserve"> ）</w:t>
            </w:r>
          </w:p>
        </w:tc>
        <w:tc>
          <w:tcPr>
            <w:tcW w:w="2153" w:type="dxa"/>
            <w:vMerge w:val="continue"/>
            <w:noWrap w:val="0"/>
            <w:vAlign w:val="center"/>
          </w:tcPr>
          <w:p>
            <w:pPr>
              <w:jc w:val="center"/>
              <w:rPr>
                <w:rFonts w:hint="eastAsia" w:asciiTheme="minorHAnsi" w:hAnsiTheme="minorHAnsi" w:eastAsiaTheme="minorEastAsia" w:cstheme="minorBidi"/>
                <w:sz w:val="22"/>
                <w:szCs w:val="22"/>
                <w:lang w:val="en-US" w:eastAsia="zh-CN"/>
              </w:rPr>
            </w:pPr>
          </w:p>
        </w:tc>
        <w:tc>
          <w:tcPr>
            <w:tcW w:w="1704" w:type="dxa"/>
            <w:vMerge w:val="continue"/>
            <w:noWrap w:val="0"/>
            <w:vAlign w:val="center"/>
          </w:tcPr>
          <w:p>
            <w:pPr>
              <w:jc w:val="center"/>
              <w:rPr>
                <w:rFonts w:hint="eastAsia" w:asciiTheme="minorHAnsi" w:hAnsiTheme="minorHAnsi" w:eastAsiaTheme="minorEastAsia" w:cstheme="minorBidi"/>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491" w:type="dxa"/>
            <w:vMerge w:val="continue"/>
            <w:noWrap w:val="0"/>
            <w:vAlign w:val="center"/>
          </w:tcPr>
          <w:p>
            <w:pPr>
              <w:jc w:val="center"/>
              <w:rPr>
                <w:rFonts w:hint="eastAsia" w:asciiTheme="minorHAnsi" w:hAnsiTheme="minorHAnsi" w:eastAsiaTheme="minorEastAsia" w:cstheme="minorBidi"/>
                <w:sz w:val="22"/>
                <w:szCs w:val="22"/>
                <w:lang w:val="en-US" w:eastAsia="zh-CN"/>
              </w:rPr>
            </w:pPr>
          </w:p>
        </w:tc>
        <w:tc>
          <w:tcPr>
            <w:tcW w:w="3391" w:type="dxa"/>
            <w:noWrap w:val="0"/>
            <w:vAlign w:val="center"/>
          </w:tcPr>
          <w:p>
            <w:pPr>
              <w:jc w:val="both"/>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③自筹（  ）</w:t>
            </w:r>
          </w:p>
        </w:tc>
        <w:tc>
          <w:tcPr>
            <w:tcW w:w="2153" w:type="dxa"/>
            <w:noWrap w:val="0"/>
            <w:vAlign w:val="center"/>
          </w:tcPr>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开工日期</w:t>
            </w:r>
          </w:p>
        </w:tc>
        <w:tc>
          <w:tcPr>
            <w:tcW w:w="1704" w:type="dxa"/>
            <w:noWrap w:val="0"/>
            <w:vAlign w:val="center"/>
          </w:tcPr>
          <w:p>
            <w:pPr>
              <w:jc w:val="center"/>
              <w:rPr>
                <w:rFonts w:hint="eastAsia" w:asciiTheme="minorHAnsi" w:hAnsiTheme="minorHAnsi" w:eastAsiaTheme="minorEastAsia" w:cstheme="minorBidi"/>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491" w:type="dxa"/>
            <w:vMerge w:val="continue"/>
            <w:noWrap w:val="0"/>
            <w:vAlign w:val="center"/>
          </w:tcPr>
          <w:p>
            <w:pPr>
              <w:jc w:val="center"/>
              <w:rPr>
                <w:rFonts w:hint="eastAsia" w:asciiTheme="minorHAnsi" w:hAnsiTheme="minorHAnsi" w:eastAsiaTheme="minorEastAsia" w:cstheme="minorBidi"/>
                <w:sz w:val="22"/>
                <w:szCs w:val="22"/>
                <w:lang w:val="en-US" w:eastAsia="zh-CN"/>
              </w:rPr>
            </w:pPr>
          </w:p>
        </w:tc>
        <w:tc>
          <w:tcPr>
            <w:tcW w:w="3391" w:type="dxa"/>
            <w:noWrap w:val="0"/>
            <w:vAlign w:val="center"/>
          </w:tcPr>
          <w:p>
            <w:pPr>
              <w:jc w:val="both"/>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④其他（   ）</w:t>
            </w:r>
          </w:p>
        </w:tc>
        <w:tc>
          <w:tcPr>
            <w:tcW w:w="2153" w:type="dxa"/>
            <w:noWrap w:val="0"/>
            <w:vAlign w:val="center"/>
          </w:tcPr>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竣工日期</w:t>
            </w:r>
          </w:p>
        </w:tc>
        <w:tc>
          <w:tcPr>
            <w:tcW w:w="1704" w:type="dxa"/>
            <w:noWrap w:val="0"/>
            <w:vAlign w:val="center"/>
          </w:tcPr>
          <w:p>
            <w:pPr>
              <w:jc w:val="center"/>
              <w:rPr>
                <w:rFonts w:hint="eastAsia" w:asciiTheme="minorHAnsi" w:hAnsiTheme="minorHAnsi" w:eastAsiaTheme="minorEastAsia" w:cstheme="minorBidi"/>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491" w:type="dxa"/>
            <w:noWrap w:val="0"/>
            <w:vAlign w:val="center"/>
          </w:tcPr>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申报部门经办人</w:t>
            </w:r>
          </w:p>
        </w:tc>
        <w:tc>
          <w:tcPr>
            <w:tcW w:w="3391" w:type="dxa"/>
            <w:noWrap w:val="0"/>
            <w:vAlign w:val="center"/>
          </w:tcPr>
          <w:p>
            <w:pPr>
              <w:jc w:val="center"/>
              <w:rPr>
                <w:rFonts w:hint="eastAsia" w:asciiTheme="minorHAnsi" w:hAnsiTheme="minorHAnsi" w:eastAsiaTheme="minorEastAsia" w:cstheme="minorBidi"/>
                <w:sz w:val="22"/>
                <w:szCs w:val="22"/>
                <w:lang w:val="en-US" w:eastAsia="zh-CN"/>
              </w:rPr>
            </w:pPr>
          </w:p>
        </w:tc>
        <w:tc>
          <w:tcPr>
            <w:tcW w:w="2153" w:type="dxa"/>
            <w:noWrap w:val="0"/>
            <w:vAlign w:val="center"/>
          </w:tcPr>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联系电话</w:t>
            </w:r>
          </w:p>
        </w:tc>
        <w:tc>
          <w:tcPr>
            <w:tcW w:w="1704" w:type="dxa"/>
            <w:noWrap w:val="0"/>
            <w:vAlign w:val="center"/>
          </w:tcPr>
          <w:p>
            <w:pPr>
              <w:jc w:val="center"/>
              <w:rPr>
                <w:rFonts w:hint="eastAsia" w:asciiTheme="minorHAnsi" w:hAnsiTheme="minorHAnsi" w:eastAsiaTheme="minorEastAsia" w:cstheme="minorBidi"/>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trPr>
        <w:tc>
          <w:tcPr>
            <w:tcW w:w="1491" w:type="dxa"/>
            <w:noWrap w:val="0"/>
            <w:vAlign w:val="center"/>
          </w:tcPr>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项目主要负责人/现场代表/监理负责人</w:t>
            </w:r>
          </w:p>
        </w:tc>
        <w:tc>
          <w:tcPr>
            <w:tcW w:w="3391" w:type="dxa"/>
            <w:noWrap w:val="0"/>
            <w:vAlign w:val="center"/>
          </w:tcPr>
          <w:p>
            <w:pPr>
              <w:jc w:val="center"/>
              <w:rPr>
                <w:rFonts w:hint="eastAsia" w:asciiTheme="minorHAnsi" w:hAnsiTheme="minorHAnsi" w:eastAsiaTheme="minorEastAsia" w:cstheme="minorBidi"/>
                <w:sz w:val="22"/>
                <w:szCs w:val="22"/>
                <w:lang w:val="en-US" w:eastAsia="zh-CN"/>
              </w:rPr>
            </w:pPr>
          </w:p>
        </w:tc>
        <w:tc>
          <w:tcPr>
            <w:tcW w:w="2153" w:type="dxa"/>
            <w:noWrap w:val="0"/>
            <w:vAlign w:val="center"/>
          </w:tcPr>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现场代表</w:t>
            </w: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联系电话</w:t>
            </w:r>
          </w:p>
        </w:tc>
        <w:tc>
          <w:tcPr>
            <w:tcW w:w="1704" w:type="dxa"/>
            <w:noWrap w:val="0"/>
            <w:vAlign w:val="center"/>
          </w:tcPr>
          <w:p>
            <w:pPr>
              <w:jc w:val="center"/>
              <w:rPr>
                <w:rFonts w:hint="eastAsia" w:asciiTheme="minorHAnsi" w:hAnsiTheme="minorHAnsi" w:eastAsiaTheme="minorEastAsia" w:cstheme="minorBidi"/>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491" w:type="dxa"/>
            <w:noWrap w:val="0"/>
            <w:vAlign w:val="center"/>
          </w:tcPr>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审计</w:t>
            </w: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计费依据</w:t>
            </w:r>
          </w:p>
        </w:tc>
        <w:tc>
          <w:tcPr>
            <w:tcW w:w="7248" w:type="dxa"/>
            <w:gridSpan w:val="3"/>
            <w:noWrap w:val="0"/>
            <w:vAlign w:val="center"/>
          </w:tcPr>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按照省政府豫政[2008]52号文件规定收费标准计取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91" w:type="dxa"/>
            <w:noWrap w:val="0"/>
            <w:vAlign w:val="center"/>
          </w:tcPr>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报送结算</w:t>
            </w: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审计资料</w:t>
            </w:r>
          </w:p>
        </w:tc>
        <w:tc>
          <w:tcPr>
            <w:tcW w:w="7248" w:type="dxa"/>
            <w:gridSpan w:val="3"/>
            <w:noWrap w:val="0"/>
            <w:vAlign w:val="center"/>
          </w:tcPr>
          <w:p>
            <w:pPr>
              <w:jc w:val="center"/>
              <w:rPr>
                <w:rFonts w:hint="eastAsia" w:asciiTheme="minorHAnsi" w:hAnsiTheme="minorHAnsi" w:eastAsiaTheme="minorEastAsia" w:cstheme="minorBidi"/>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1491" w:type="dxa"/>
            <w:noWrap w:val="0"/>
            <w:vAlign w:val="top"/>
          </w:tcPr>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施工单位</w:t>
            </w: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签署意见</w:t>
            </w:r>
          </w:p>
        </w:tc>
        <w:tc>
          <w:tcPr>
            <w:tcW w:w="7248" w:type="dxa"/>
            <w:gridSpan w:val="3"/>
            <w:noWrap w:val="0"/>
            <w:vAlign w:val="top"/>
          </w:tcPr>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r>
              <w:rPr>
                <w:rFonts w:hint="eastAsia" w:cstheme="minorBidi"/>
                <w:sz w:val="22"/>
                <w:szCs w:val="22"/>
                <w:lang w:val="en-US" w:eastAsia="zh-CN"/>
              </w:rPr>
              <w:t xml:space="preserve">    </w:t>
            </w:r>
            <w:r>
              <w:rPr>
                <w:rFonts w:hint="eastAsia" w:asciiTheme="minorHAnsi" w:hAnsiTheme="minorHAnsi" w:eastAsiaTheme="minorEastAsia" w:cstheme="minorBidi"/>
                <w:sz w:val="22"/>
                <w:szCs w:val="22"/>
                <w:lang w:val="en-US" w:eastAsia="zh-CN"/>
              </w:rPr>
              <w:t xml:space="preserve">签字（公章）：         </w:t>
            </w: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r>
              <w:rPr>
                <w:rFonts w:hint="eastAsia" w:cstheme="minorBidi"/>
                <w:sz w:val="22"/>
                <w:szCs w:val="22"/>
                <w:lang w:val="en-US" w:eastAsia="zh-CN"/>
              </w:rPr>
              <w:t xml:space="preserve">   </w:t>
            </w:r>
            <w:r>
              <w:rPr>
                <w:rFonts w:hint="eastAsia" w:asciiTheme="minorHAnsi" w:hAnsiTheme="minorHAnsi" w:eastAsiaTheme="minorEastAsia" w:cstheme="minorBidi"/>
                <w:sz w:val="22"/>
                <w:szCs w:val="22"/>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3" w:hRule="atLeast"/>
        </w:trPr>
        <w:tc>
          <w:tcPr>
            <w:tcW w:w="1491" w:type="dxa"/>
            <w:noWrap w:val="0"/>
            <w:vAlign w:val="top"/>
          </w:tcPr>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监理单位</w:t>
            </w: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签署意见</w:t>
            </w:r>
          </w:p>
        </w:tc>
        <w:tc>
          <w:tcPr>
            <w:tcW w:w="7248" w:type="dxa"/>
            <w:gridSpan w:val="3"/>
            <w:noWrap w:val="0"/>
            <w:vAlign w:val="top"/>
          </w:tcPr>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 xml:space="preserve">签字（公章）：         </w:t>
            </w: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 xml:space="preserve">                      </w:t>
            </w: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6" w:hRule="atLeast"/>
        </w:trPr>
        <w:tc>
          <w:tcPr>
            <w:tcW w:w="1491" w:type="dxa"/>
            <w:noWrap w:val="0"/>
            <w:vAlign w:val="top"/>
          </w:tcPr>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项目部门</w:t>
            </w: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意见</w:t>
            </w: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tc>
        <w:tc>
          <w:tcPr>
            <w:tcW w:w="7248" w:type="dxa"/>
            <w:gridSpan w:val="3"/>
            <w:noWrap w:val="0"/>
            <w:vAlign w:val="top"/>
          </w:tcPr>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 xml:space="preserve">签字（公章）：         </w:t>
            </w: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 xml:space="preserve">                      </w:t>
            </w: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6" w:hRule="atLeast"/>
        </w:trPr>
        <w:tc>
          <w:tcPr>
            <w:tcW w:w="1491" w:type="dxa"/>
            <w:noWrap w:val="0"/>
            <w:vAlign w:val="top"/>
          </w:tcPr>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项目主管校</w:t>
            </w: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领导意见</w:t>
            </w: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tc>
        <w:tc>
          <w:tcPr>
            <w:tcW w:w="7248" w:type="dxa"/>
            <w:gridSpan w:val="3"/>
            <w:noWrap w:val="0"/>
            <w:vAlign w:val="top"/>
          </w:tcPr>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 xml:space="preserve">签字：         </w:t>
            </w: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 xml:space="preserve">                      </w:t>
            </w:r>
          </w:p>
          <w:p>
            <w:pPr>
              <w:jc w:val="center"/>
              <w:rPr>
                <w:rFonts w:hint="default"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6" w:hRule="atLeast"/>
        </w:trPr>
        <w:tc>
          <w:tcPr>
            <w:tcW w:w="1491" w:type="dxa"/>
            <w:noWrap w:val="0"/>
            <w:vAlign w:val="top"/>
          </w:tcPr>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审计部门</w:t>
            </w: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意见</w:t>
            </w:r>
          </w:p>
        </w:tc>
        <w:tc>
          <w:tcPr>
            <w:tcW w:w="7248" w:type="dxa"/>
            <w:gridSpan w:val="3"/>
            <w:noWrap w:val="0"/>
            <w:vAlign w:val="top"/>
          </w:tcPr>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 xml:space="preserve">签字（公章）：         </w:t>
            </w: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 xml:space="preserve">                      </w:t>
            </w: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6" w:hRule="atLeast"/>
        </w:trPr>
        <w:tc>
          <w:tcPr>
            <w:tcW w:w="1491" w:type="dxa"/>
            <w:noWrap w:val="0"/>
            <w:vAlign w:val="top"/>
          </w:tcPr>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主管审计校领导意见</w:t>
            </w:r>
          </w:p>
          <w:p>
            <w:pPr>
              <w:jc w:val="center"/>
              <w:rPr>
                <w:rFonts w:hint="eastAsia" w:asciiTheme="minorHAnsi" w:hAnsiTheme="minorHAnsi" w:eastAsiaTheme="minorEastAsia" w:cstheme="minorBidi"/>
                <w:sz w:val="22"/>
                <w:szCs w:val="22"/>
                <w:lang w:val="en-US" w:eastAsia="zh-CN"/>
              </w:rPr>
            </w:pPr>
          </w:p>
        </w:tc>
        <w:tc>
          <w:tcPr>
            <w:tcW w:w="7248" w:type="dxa"/>
            <w:gridSpan w:val="3"/>
            <w:noWrap w:val="0"/>
            <w:vAlign w:val="top"/>
          </w:tcPr>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p>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 xml:space="preserve">签字：      </w:t>
            </w:r>
          </w:p>
          <w:p>
            <w:pPr>
              <w:jc w:val="center"/>
              <w:rPr>
                <w:rFonts w:hint="eastAsia" w:asciiTheme="minorHAnsi" w:hAnsiTheme="minorHAnsi" w:eastAsiaTheme="minorEastAsia" w:cstheme="minorBidi"/>
                <w:sz w:val="22"/>
                <w:szCs w:val="22"/>
                <w:lang w:val="en-US" w:eastAsia="zh-CN"/>
              </w:rPr>
            </w:pPr>
          </w:p>
          <w:p>
            <w:pPr>
              <w:jc w:val="center"/>
              <w:rPr>
                <w:rFonts w:hint="default"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 xml:space="preserve">                               年     月    日</w:t>
            </w:r>
          </w:p>
        </w:tc>
      </w:tr>
    </w:tbl>
    <w:p>
      <w:pPr>
        <w:jc w:val="center"/>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注：此表由建设项目管理部门填写，双面打印。</w:t>
      </w:r>
    </w:p>
    <w:tbl>
      <w:tblPr>
        <w:tblStyle w:val="6"/>
        <w:tblpPr w:leftFromText="180" w:rightFromText="180" w:vertAnchor="text" w:horzAnchor="page" w:tblpX="1176" w:tblpY="11"/>
        <w:tblOverlap w:val="never"/>
        <w:tblW w:w="9786" w:type="dxa"/>
        <w:tblInd w:w="0" w:type="dxa"/>
        <w:tblLayout w:type="autofit"/>
        <w:tblCellMar>
          <w:top w:w="15" w:type="dxa"/>
          <w:left w:w="15" w:type="dxa"/>
          <w:bottom w:w="0" w:type="dxa"/>
          <w:right w:w="15" w:type="dxa"/>
        </w:tblCellMar>
      </w:tblPr>
      <w:tblGrid>
        <w:gridCol w:w="851"/>
        <w:gridCol w:w="899"/>
        <w:gridCol w:w="3353"/>
        <w:gridCol w:w="853"/>
        <w:gridCol w:w="2693"/>
        <w:gridCol w:w="1137"/>
      </w:tblGrid>
      <w:tr>
        <w:tblPrEx>
          <w:tblCellMar>
            <w:top w:w="15" w:type="dxa"/>
            <w:left w:w="15" w:type="dxa"/>
            <w:bottom w:w="0" w:type="dxa"/>
            <w:right w:w="15" w:type="dxa"/>
          </w:tblCellMar>
        </w:tblPrEx>
        <w:trPr>
          <w:trHeight w:val="675" w:hRule="atLeast"/>
        </w:trPr>
        <w:tc>
          <w:tcPr>
            <w:tcW w:w="9786" w:type="dxa"/>
            <w:gridSpan w:val="6"/>
            <w:tcBorders>
              <w:top w:val="nil"/>
              <w:left w:val="nil"/>
              <w:bottom w:val="single" w:color="auto" w:sz="8" w:space="0"/>
              <w:right w:val="nil"/>
            </w:tcBorders>
            <w:shd w:val="clear" w:color="auto" w:fill="auto"/>
            <w:noWrap/>
            <w:vAlign w:val="center"/>
          </w:tcPr>
          <w:p>
            <w:pPr>
              <w:spacing w:after="120" w:afterLines="50"/>
              <w:jc w:val="center"/>
              <w:rPr>
                <w:rFonts w:ascii="黑体" w:hAnsi="黑体" w:eastAsia="黑体"/>
                <w:sz w:val="32"/>
                <w:szCs w:val="32"/>
              </w:rPr>
            </w:pPr>
            <w:r>
              <w:rPr>
                <w:rFonts w:hint="eastAsia" w:ascii="黑体" w:hAnsi="黑体" w:eastAsia="黑体"/>
                <w:sz w:val="32"/>
                <w:szCs w:val="32"/>
              </w:rPr>
              <w:t>建设工程项目结算资料送审清单</w:t>
            </w:r>
          </w:p>
        </w:tc>
      </w:tr>
      <w:tr>
        <w:tblPrEx>
          <w:tblCellMar>
            <w:top w:w="15" w:type="dxa"/>
            <w:left w:w="15" w:type="dxa"/>
            <w:bottom w:w="0" w:type="dxa"/>
            <w:right w:w="15" w:type="dxa"/>
          </w:tblCellMar>
        </w:tblPrEx>
        <w:trPr>
          <w:trHeight w:val="500" w:hRule="atLeast"/>
        </w:trPr>
        <w:tc>
          <w:tcPr>
            <w:tcW w:w="1750" w:type="dxa"/>
            <w:gridSpan w:val="2"/>
            <w:tcBorders>
              <w:top w:val="single" w:color="auto" w:sz="12" w:space="0"/>
              <w:left w:val="single" w:color="auto" w:sz="12" w:space="0"/>
              <w:bottom w:val="single" w:color="auto" w:sz="4" w:space="0"/>
              <w:right w:val="single" w:color="auto" w:sz="4" w:space="0"/>
            </w:tcBorders>
            <w:shd w:val="clear" w:color="auto" w:fill="auto"/>
            <w:noWrap/>
            <w:vAlign w:val="center"/>
          </w:tcPr>
          <w:p>
            <w:pPr>
              <w:jc w:val="center"/>
              <w:rPr>
                <w:rFonts w:ascii="宋体" w:hAnsi="宋体" w:eastAsia="宋体"/>
                <w:sz w:val="22"/>
              </w:rPr>
            </w:pPr>
            <w:r>
              <w:rPr>
                <w:rFonts w:hint="eastAsia"/>
                <w:sz w:val="22"/>
              </w:rPr>
              <w:t>项目名称</w:t>
            </w:r>
          </w:p>
        </w:tc>
        <w:tc>
          <w:tcPr>
            <w:tcW w:w="8036" w:type="dxa"/>
            <w:gridSpan w:val="4"/>
            <w:tcBorders>
              <w:top w:val="single" w:color="auto" w:sz="12" w:space="0"/>
              <w:left w:val="nil"/>
              <w:bottom w:val="single" w:color="auto" w:sz="4" w:space="0"/>
              <w:right w:val="single" w:color="auto" w:sz="12" w:space="0"/>
            </w:tcBorders>
            <w:shd w:val="clear" w:color="auto" w:fill="auto"/>
            <w:noWrap/>
            <w:vAlign w:val="center"/>
          </w:tcPr>
          <w:p>
            <w:pPr>
              <w:jc w:val="center"/>
              <w:rPr>
                <w:sz w:val="22"/>
              </w:rPr>
            </w:pPr>
          </w:p>
        </w:tc>
      </w:tr>
      <w:tr>
        <w:tblPrEx>
          <w:tblCellMar>
            <w:top w:w="15" w:type="dxa"/>
            <w:left w:w="15" w:type="dxa"/>
            <w:bottom w:w="0" w:type="dxa"/>
            <w:right w:w="15" w:type="dxa"/>
          </w:tblCellMar>
        </w:tblPrEx>
        <w:trPr>
          <w:trHeight w:val="525" w:hRule="atLeast"/>
        </w:trPr>
        <w:tc>
          <w:tcPr>
            <w:tcW w:w="1750" w:type="dxa"/>
            <w:gridSpan w:val="2"/>
            <w:tcBorders>
              <w:top w:val="single" w:color="auto" w:sz="4" w:space="0"/>
              <w:left w:val="single" w:color="auto" w:sz="12" w:space="0"/>
              <w:bottom w:val="single" w:color="auto" w:sz="4" w:space="0"/>
              <w:right w:val="single" w:color="auto" w:sz="4" w:space="0"/>
            </w:tcBorders>
            <w:shd w:val="clear" w:color="auto" w:fill="auto"/>
            <w:vAlign w:val="center"/>
          </w:tcPr>
          <w:p>
            <w:pPr>
              <w:jc w:val="center"/>
              <w:rPr>
                <w:sz w:val="22"/>
              </w:rPr>
            </w:pPr>
            <w:r>
              <w:rPr>
                <w:rFonts w:hint="eastAsia"/>
                <w:sz w:val="22"/>
              </w:rPr>
              <w:t>送审部门</w:t>
            </w:r>
          </w:p>
        </w:tc>
        <w:tc>
          <w:tcPr>
            <w:tcW w:w="8036" w:type="dxa"/>
            <w:gridSpan w:val="4"/>
            <w:tcBorders>
              <w:top w:val="single" w:color="auto" w:sz="4" w:space="0"/>
              <w:left w:val="nil"/>
              <w:bottom w:val="single" w:color="auto" w:sz="4" w:space="0"/>
              <w:right w:val="single" w:color="auto" w:sz="12" w:space="0"/>
            </w:tcBorders>
            <w:shd w:val="clear" w:color="auto" w:fill="auto"/>
            <w:vAlign w:val="center"/>
          </w:tcPr>
          <w:p>
            <w:pPr>
              <w:jc w:val="center"/>
              <w:rPr>
                <w:sz w:val="22"/>
              </w:rPr>
            </w:pPr>
          </w:p>
        </w:tc>
      </w:tr>
      <w:tr>
        <w:tblPrEx>
          <w:tblCellMar>
            <w:top w:w="15" w:type="dxa"/>
            <w:left w:w="15" w:type="dxa"/>
            <w:bottom w:w="0" w:type="dxa"/>
            <w:right w:w="15" w:type="dxa"/>
          </w:tblCellMar>
        </w:tblPrEx>
        <w:trPr>
          <w:trHeight w:val="437" w:hRule="atLeast"/>
        </w:trPr>
        <w:tc>
          <w:tcPr>
            <w:tcW w:w="851" w:type="dxa"/>
            <w:tcBorders>
              <w:top w:val="nil"/>
              <w:left w:val="single" w:color="auto" w:sz="12" w:space="0"/>
              <w:bottom w:val="single" w:color="auto" w:sz="4" w:space="0"/>
              <w:right w:val="single" w:color="auto" w:sz="4" w:space="0"/>
            </w:tcBorders>
            <w:shd w:val="clear" w:color="auto" w:fill="auto"/>
            <w:noWrap/>
            <w:vAlign w:val="center"/>
          </w:tcPr>
          <w:p>
            <w:pPr>
              <w:jc w:val="center"/>
              <w:rPr>
                <w:sz w:val="22"/>
              </w:rPr>
            </w:pPr>
            <w:r>
              <w:rPr>
                <w:rFonts w:hint="eastAsia"/>
                <w:sz w:val="22"/>
              </w:rPr>
              <w:t>序号</w:t>
            </w:r>
          </w:p>
        </w:tc>
        <w:tc>
          <w:tcPr>
            <w:tcW w:w="4252" w:type="dxa"/>
            <w:gridSpan w:val="2"/>
            <w:tcBorders>
              <w:top w:val="single" w:color="auto" w:sz="4" w:space="0"/>
              <w:left w:val="nil"/>
              <w:bottom w:val="single" w:color="auto" w:sz="4" w:space="0"/>
              <w:right w:val="single" w:color="auto" w:sz="4" w:space="0"/>
            </w:tcBorders>
            <w:shd w:val="clear" w:color="auto" w:fill="auto"/>
            <w:noWrap/>
            <w:vAlign w:val="center"/>
          </w:tcPr>
          <w:p>
            <w:pPr>
              <w:jc w:val="center"/>
              <w:rPr>
                <w:sz w:val="22"/>
              </w:rPr>
            </w:pPr>
            <w:r>
              <w:rPr>
                <w:rFonts w:hint="eastAsia"/>
                <w:sz w:val="22"/>
              </w:rPr>
              <w:t>资料名称</w:t>
            </w:r>
          </w:p>
        </w:tc>
        <w:tc>
          <w:tcPr>
            <w:tcW w:w="853" w:type="dxa"/>
            <w:tcBorders>
              <w:top w:val="nil"/>
              <w:left w:val="nil"/>
              <w:bottom w:val="nil"/>
              <w:right w:val="single" w:color="auto" w:sz="4" w:space="0"/>
            </w:tcBorders>
            <w:shd w:val="clear" w:color="auto" w:fill="auto"/>
            <w:noWrap/>
            <w:vAlign w:val="center"/>
          </w:tcPr>
          <w:p>
            <w:pPr>
              <w:jc w:val="center"/>
              <w:rPr>
                <w:sz w:val="22"/>
              </w:rPr>
            </w:pPr>
            <w:r>
              <w:rPr>
                <w:rFonts w:hint="eastAsia"/>
                <w:sz w:val="22"/>
              </w:rPr>
              <w:t>页数</w:t>
            </w:r>
          </w:p>
        </w:tc>
        <w:tc>
          <w:tcPr>
            <w:tcW w:w="2693" w:type="dxa"/>
            <w:tcBorders>
              <w:top w:val="nil"/>
              <w:left w:val="nil"/>
              <w:bottom w:val="nil"/>
              <w:right w:val="single" w:color="auto" w:sz="4" w:space="0"/>
            </w:tcBorders>
            <w:shd w:val="clear" w:color="auto" w:fill="auto"/>
            <w:vAlign w:val="center"/>
          </w:tcPr>
          <w:p>
            <w:pPr>
              <w:jc w:val="center"/>
              <w:rPr>
                <w:sz w:val="22"/>
              </w:rPr>
            </w:pPr>
            <w:r>
              <w:rPr>
                <w:rFonts w:hint="eastAsia"/>
                <w:sz w:val="22"/>
              </w:rPr>
              <w:t>要求</w:t>
            </w:r>
          </w:p>
        </w:tc>
        <w:tc>
          <w:tcPr>
            <w:tcW w:w="1137" w:type="dxa"/>
            <w:tcBorders>
              <w:top w:val="nil"/>
              <w:left w:val="nil"/>
              <w:bottom w:val="single" w:color="auto" w:sz="4" w:space="0"/>
              <w:right w:val="single" w:color="auto" w:sz="12" w:space="0"/>
            </w:tcBorders>
            <w:shd w:val="clear" w:color="auto" w:fill="auto"/>
            <w:noWrap/>
            <w:vAlign w:val="center"/>
          </w:tcPr>
          <w:p>
            <w:pPr>
              <w:jc w:val="center"/>
              <w:rPr>
                <w:sz w:val="22"/>
              </w:rPr>
            </w:pPr>
            <w:r>
              <w:rPr>
                <w:rFonts w:hint="eastAsia"/>
                <w:sz w:val="22"/>
              </w:rPr>
              <w:t>备注</w:t>
            </w:r>
          </w:p>
        </w:tc>
      </w:tr>
      <w:tr>
        <w:tblPrEx>
          <w:tblCellMar>
            <w:top w:w="15" w:type="dxa"/>
            <w:left w:w="15" w:type="dxa"/>
            <w:bottom w:w="0" w:type="dxa"/>
            <w:right w:w="15" w:type="dxa"/>
          </w:tblCellMar>
        </w:tblPrEx>
        <w:trPr>
          <w:trHeight w:val="467" w:hRule="atLeast"/>
        </w:trPr>
        <w:tc>
          <w:tcPr>
            <w:tcW w:w="851" w:type="dxa"/>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sz w:val="22"/>
              </w:rPr>
            </w:pPr>
            <w:r>
              <w:rPr>
                <w:rFonts w:hint="eastAsia"/>
                <w:sz w:val="22"/>
              </w:rPr>
              <w:t>1</w:t>
            </w:r>
          </w:p>
        </w:tc>
        <w:tc>
          <w:tcPr>
            <w:tcW w:w="4252" w:type="dxa"/>
            <w:gridSpan w:val="2"/>
            <w:tcBorders>
              <w:top w:val="single" w:color="auto" w:sz="4" w:space="0"/>
              <w:left w:val="nil"/>
              <w:bottom w:val="single" w:color="auto" w:sz="4" w:space="0"/>
              <w:right w:val="single" w:color="000000" w:sz="4" w:space="0"/>
            </w:tcBorders>
            <w:shd w:val="clear" w:color="auto" w:fill="auto"/>
            <w:vAlign w:val="center"/>
          </w:tcPr>
          <w:p>
            <w:pPr>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☆项目立项或有关批复文件</w:t>
            </w:r>
          </w:p>
        </w:tc>
        <w:tc>
          <w:tcPr>
            <w:tcW w:w="853" w:type="dxa"/>
            <w:tcBorders>
              <w:top w:val="single" w:color="auto" w:sz="4" w:space="0"/>
              <w:left w:val="nil"/>
              <w:bottom w:val="single" w:color="auto" w:sz="4" w:space="0"/>
              <w:right w:val="single" w:color="auto" w:sz="4" w:space="0"/>
            </w:tcBorders>
            <w:shd w:val="clear" w:color="auto" w:fill="auto"/>
            <w:noWrap/>
            <w:vAlign w:val="center"/>
          </w:tcPr>
          <w:p>
            <w:pPr>
              <w:jc w:val="center"/>
              <w:rPr>
                <w:sz w:val="22"/>
              </w:rPr>
            </w:pPr>
          </w:p>
        </w:tc>
        <w:tc>
          <w:tcPr>
            <w:tcW w:w="2693" w:type="dxa"/>
            <w:tcBorders>
              <w:top w:val="single" w:color="auto" w:sz="4" w:space="0"/>
              <w:left w:val="nil"/>
              <w:bottom w:val="single" w:color="auto" w:sz="4" w:space="0"/>
              <w:right w:val="single" w:color="auto" w:sz="4" w:space="0"/>
            </w:tcBorders>
            <w:shd w:val="clear" w:color="auto" w:fill="auto"/>
            <w:noWrap/>
            <w:vAlign w:val="center"/>
          </w:tcPr>
          <w:p>
            <w:pPr>
              <w:jc w:val="center"/>
              <w:rPr>
                <w:sz w:val="22"/>
              </w:rPr>
            </w:pPr>
            <w:r>
              <w:rPr>
                <w:rFonts w:hint="eastAsia"/>
                <w:sz w:val="22"/>
              </w:rPr>
              <w:t>原件</w:t>
            </w:r>
          </w:p>
        </w:tc>
        <w:tc>
          <w:tcPr>
            <w:tcW w:w="1137" w:type="dxa"/>
            <w:tcBorders>
              <w:top w:val="single" w:color="auto" w:sz="4" w:space="0"/>
              <w:left w:val="nil"/>
              <w:bottom w:val="single" w:color="auto" w:sz="4" w:space="0"/>
              <w:right w:val="single" w:color="auto" w:sz="12" w:space="0"/>
            </w:tcBorders>
            <w:shd w:val="clear" w:color="auto" w:fill="auto"/>
            <w:noWrap/>
            <w:vAlign w:val="center"/>
          </w:tcPr>
          <w:p>
            <w:pPr>
              <w:jc w:val="center"/>
              <w:rPr>
                <w:sz w:val="22"/>
              </w:rPr>
            </w:pPr>
          </w:p>
        </w:tc>
      </w:tr>
      <w:tr>
        <w:tblPrEx>
          <w:tblCellMar>
            <w:top w:w="15" w:type="dxa"/>
            <w:left w:w="15" w:type="dxa"/>
            <w:bottom w:w="0" w:type="dxa"/>
            <w:right w:w="15" w:type="dxa"/>
          </w:tblCellMar>
        </w:tblPrEx>
        <w:trPr>
          <w:trHeight w:val="477" w:hRule="atLeast"/>
        </w:trPr>
        <w:tc>
          <w:tcPr>
            <w:tcW w:w="851" w:type="dxa"/>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rFonts w:hint="eastAsia" w:eastAsiaTheme="minorEastAsia"/>
                <w:sz w:val="22"/>
                <w:lang w:val="en-US" w:eastAsia="zh-CN"/>
              </w:rPr>
            </w:pPr>
            <w:r>
              <w:rPr>
                <w:rFonts w:hint="eastAsia"/>
                <w:sz w:val="22"/>
                <w:lang w:val="en-US" w:eastAsia="zh-CN"/>
              </w:rPr>
              <w:t>2</w:t>
            </w:r>
          </w:p>
        </w:tc>
        <w:tc>
          <w:tcPr>
            <w:tcW w:w="4252" w:type="dxa"/>
            <w:gridSpan w:val="2"/>
            <w:tcBorders>
              <w:top w:val="single" w:color="auto" w:sz="4" w:space="0"/>
              <w:left w:val="nil"/>
              <w:bottom w:val="single" w:color="auto" w:sz="4" w:space="0"/>
              <w:right w:val="single" w:color="000000" w:sz="4" w:space="0"/>
            </w:tcBorders>
            <w:shd w:val="clear" w:color="auto" w:fill="auto"/>
            <w:noWrap/>
            <w:vAlign w:val="center"/>
          </w:tcPr>
          <w:p>
            <w:pPr>
              <w:jc w:val="left"/>
              <w:rPr>
                <w:rFonts w:hint="default" w:eastAsiaTheme="minorEastAsia"/>
                <w:color w:val="000000" w:themeColor="text1"/>
                <w:sz w:val="22"/>
                <w:lang w:val="en-US" w:eastAsia="zh-CN"/>
                <w14:textFill>
                  <w14:solidFill>
                    <w14:schemeClr w14:val="tx1"/>
                  </w14:solidFill>
                </w14:textFill>
              </w:rPr>
            </w:pPr>
            <w:r>
              <w:rPr>
                <w:rFonts w:hint="eastAsia"/>
                <w:color w:val="000000" w:themeColor="text1"/>
                <w:sz w:val="22"/>
                <w14:textFill>
                  <w14:solidFill>
                    <w14:schemeClr w14:val="tx1"/>
                  </w14:solidFill>
                </w14:textFill>
              </w:rPr>
              <w:t>☆</w:t>
            </w:r>
            <w:r>
              <w:rPr>
                <w:rFonts w:hint="eastAsia"/>
                <w:color w:val="000000" w:themeColor="text1"/>
                <w:sz w:val="22"/>
                <w:lang w:val="en-US" w:eastAsia="zh-CN"/>
                <w14:textFill>
                  <w14:solidFill>
                    <w14:schemeClr w14:val="tx1"/>
                  </w14:solidFill>
                </w14:textFill>
              </w:rPr>
              <w:t>招标控制价</w:t>
            </w:r>
          </w:p>
        </w:tc>
        <w:tc>
          <w:tcPr>
            <w:tcW w:w="853" w:type="dxa"/>
            <w:tcBorders>
              <w:top w:val="nil"/>
              <w:left w:val="nil"/>
              <w:bottom w:val="single" w:color="auto" w:sz="4" w:space="0"/>
              <w:right w:val="single" w:color="auto" w:sz="4" w:space="0"/>
            </w:tcBorders>
            <w:shd w:val="clear" w:color="auto" w:fill="auto"/>
            <w:noWrap/>
            <w:vAlign w:val="center"/>
          </w:tcPr>
          <w:p>
            <w:pPr>
              <w:jc w:val="center"/>
              <w:rPr>
                <w:sz w:val="22"/>
              </w:rPr>
            </w:pPr>
          </w:p>
        </w:tc>
        <w:tc>
          <w:tcPr>
            <w:tcW w:w="2693"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cs="Tahoma"/>
                <w:color w:val="000000"/>
              </w:rPr>
            </w:pPr>
            <w:r>
              <w:rPr>
                <w:rFonts w:hint="eastAsia"/>
                <w:sz w:val="22"/>
              </w:rPr>
              <w:t>原件</w:t>
            </w:r>
          </w:p>
        </w:tc>
        <w:tc>
          <w:tcPr>
            <w:tcW w:w="1137" w:type="dxa"/>
            <w:tcBorders>
              <w:top w:val="single" w:color="auto" w:sz="4" w:space="0"/>
              <w:left w:val="nil"/>
              <w:bottom w:val="single" w:color="auto" w:sz="4" w:space="0"/>
              <w:right w:val="single" w:color="auto" w:sz="12" w:space="0"/>
            </w:tcBorders>
            <w:shd w:val="clear" w:color="auto" w:fill="auto"/>
            <w:noWrap/>
            <w:vAlign w:val="center"/>
          </w:tcPr>
          <w:p>
            <w:pPr>
              <w:jc w:val="center"/>
              <w:rPr>
                <w:sz w:val="22"/>
              </w:rPr>
            </w:pPr>
          </w:p>
        </w:tc>
      </w:tr>
      <w:tr>
        <w:tblPrEx>
          <w:tblCellMar>
            <w:top w:w="15" w:type="dxa"/>
            <w:left w:w="15" w:type="dxa"/>
            <w:bottom w:w="0" w:type="dxa"/>
            <w:right w:w="15" w:type="dxa"/>
          </w:tblCellMar>
        </w:tblPrEx>
        <w:trPr>
          <w:trHeight w:val="440" w:hRule="atLeast"/>
        </w:trPr>
        <w:tc>
          <w:tcPr>
            <w:tcW w:w="851" w:type="dxa"/>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rFonts w:hint="eastAsia" w:eastAsiaTheme="minorEastAsia"/>
                <w:sz w:val="22"/>
                <w:lang w:eastAsia="zh-CN"/>
              </w:rPr>
            </w:pPr>
            <w:r>
              <w:rPr>
                <w:rFonts w:hint="eastAsia"/>
                <w:sz w:val="22"/>
                <w:lang w:val="en-US" w:eastAsia="zh-CN"/>
              </w:rPr>
              <w:t>3</w:t>
            </w:r>
          </w:p>
        </w:tc>
        <w:tc>
          <w:tcPr>
            <w:tcW w:w="4252" w:type="dxa"/>
            <w:gridSpan w:val="2"/>
            <w:tcBorders>
              <w:top w:val="single" w:color="auto" w:sz="4" w:space="0"/>
              <w:left w:val="nil"/>
              <w:bottom w:val="single" w:color="auto" w:sz="4" w:space="0"/>
              <w:right w:val="single" w:color="000000" w:sz="4" w:space="0"/>
            </w:tcBorders>
            <w:shd w:val="clear" w:color="auto" w:fill="auto"/>
            <w:noWrap/>
            <w:vAlign w:val="center"/>
          </w:tcPr>
          <w:p>
            <w:pPr>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☆招标文件(图纸、答疑、工程量清单等)</w:t>
            </w:r>
          </w:p>
        </w:tc>
        <w:tc>
          <w:tcPr>
            <w:tcW w:w="853" w:type="dxa"/>
            <w:tcBorders>
              <w:top w:val="nil"/>
              <w:left w:val="nil"/>
              <w:bottom w:val="single" w:color="auto" w:sz="4" w:space="0"/>
              <w:right w:val="single" w:color="auto" w:sz="4" w:space="0"/>
            </w:tcBorders>
            <w:shd w:val="clear" w:color="auto" w:fill="auto"/>
            <w:noWrap/>
            <w:vAlign w:val="center"/>
          </w:tcPr>
          <w:p>
            <w:pPr>
              <w:jc w:val="center"/>
              <w:rPr>
                <w:sz w:val="22"/>
              </w:rPr>
            </w:pPr>
          </w:p>
        </w:tc>
        <w:tc>
          <w:tcPr>
            <w:tcW w:w="2693" w:type="dxa"/>
            <w:tcBorders>
              <w:top w:val="nil"/>
              <w:left w:val="nil"/>
              <w:bottom w:val="single" w:color="auto" w:sz="4" w:space="0"/>
              <w:right w:val="single" w:color="auto" w:sz="4" w:space="0"/>
            </w:tcBorders>
            <w:shd w:val="clear" w:color="auto" w:fill="auto"/>
            <w:noWrap/>
            <w:vAlign w:val="center"/>
          </w:tcPr>
          <w:p>
            <w:pPr>
              <w:jc w:val="center"/>
              <w:rPr>
                <w:sz w:val="22"/>
              </w:rPr>
            </w:pPr>
            <w:r>
              <w:rPr>
                <w:rFonts w:hint="eastAsia" w:ascii="宋体" w:hAnsi="宋体" w:cs="Tahoma"/>
                <w:color w:val="000000"/>
              </w:rPr>
              <w:t>原件或复印件</w:t>
            </w:r>
          </w:p>
        </w:tc>
        <w:tc>
          <w:tcPr>
            <w:tcW w:w="1137" w:type="dxa"/>
            <w:tcBorders>
              <w:top w:val="single" w:color="auto" w:sz="4" w:space="0"/>
              <w:left w:val="nil"/>
              <w:bottom w:val="single" w:color="auto" w:sz="4" w:space="0"/>
              <w:right w:val="single" w:color="auto" w:sz="12" w:space="0"/>
            </w:tcBorders>
            <w:shd w:val="clear" w:color="auto" w:fill="auto"/>
            <w:noWrap/>
            <w:vAlign w:val="center"/>
          </w:tcPr>
          <w:p>
            <w:pPr>
              <w:jc w:val="center"/>
              <w:rPr>
                <w:sz w:val="22"/>
              </w:rPr>
            </w:pPr>
          </w:p>
        </w:tc>
      </w:tr>
      <w:tr>
        <w:tblPrEx>
          <w:tblCellMar>
            <w:top w:w="15" w:type="dxa"/>
            <w:left w:w="15" w:type="dxa"/>
            <w:bottom w:w="0" w:type="dxa"/>
            <w:right w:w="15" w:type="dxa"/>
          </w:tblCellMar>
        </w:tblPrEx>
        <w:trPr>
          <w:trHeight w:val="600" w:hRule="atLeast"/>
        </w:trPr>
        <w:tc>
          <w:tcPr>
            <w:tcW w:w="851" w:type="dxa"/>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rFonts w:hint="eastAsia" w:eastAsiaTheme="minorEastAsia"/>
                <w:sz w:val="22"/>
                <w:lang w:eastAsia="zh-CN"/>
              </w:rPr>
            </w:pPr>
            <w:r>
              <w:rPr>
                <w:rFonts w:hint="eastAsia"/>
                <w:sz w:val="22"/>
                <w:lang w:val="en-US" w:eastAsia="zh-CN"/>
              </w:rPr>
              <w:t>4</w:t>
            </w:r>
          </w:p>
        </w:tc>
        <w:tc>
          <w:tcPr>
            <w:tcW w:w="4252" w:type="dxa"/>
            <w:gridSpan w:val="2"/>
            <w:tcBorders>
              <w:top w:val="single" w:color="auto" w:sz="4" w:space="0"/>
              <w:left w:val="nil"/>
              <w:bottom w:val="single" w:color="auto" w:sz="4" w:space="0"/>
              <w:right w:val="single" w:color="000000" w:sz="4" w:space="0"/>
            </w:tcBorders>
            <w:shd w:val="clear" w:color="auto" w:fill="auto"/>
            <w:vAlign w:val="center"/>
          </w:tcPr>
          <w:p>
            <w:pPr>
              <w:jc w:val="left"/>
              <w:rPr>
                <w:rFonts w:hint="default" w:eastAsiaTheme="minorEastAsia"/>
                <w:color w:val="000000" w:themeColor="text1"/>
                <w:sz w:val="22"/>
                <w:lang w:val="en-US" w:eastAsia="zh-CN"/>
                <w14:textFill>
                  <w14:solidFill>
                    <w14:schemeClr w14:val="tx1"/>
                  </w14:solidFill>
                </w14:textFill>
              </w:rPr>
            </w:pPr>
            <w:r>
              <w:rPr>
                <w:rFonts w:hint="eastAsia"/>
                <w:color w:val="000000" w:themeColor="text1"/>
                <w:sz w:val="22"/>
                <w14:textFill>
                  <w14:solidFill>
                    <w14:schemeClr w14:val="tx1"/>
                  </w14:solidFill>
                </w14:textFill>
              </w:rPr>
              <w:t>☆投标文件（商务、技术、预算书、施工方案等）</w:t>
            </w:r>
          </w:p>
        </w:tc>
        <w:tc>
          <w:tcPr>
            <w:tcW w:w="853" w:type="dxa"/>
            <w:tcBorders>
              <w:top w:val="nil"/>
              <w:left w:val="nil"/>
              <w:bottom w:val="single" w:color="auto" w:sz="4" w:space="0"/>
              <w:right w:val="single" w:color="auto" w:sz="4" w:space="0"/>
            </w:tcBorders>
            <w:shd w:val="clear" w:color="auto" w:fill="auto"/>
            <w:noWrap/>
            <w:vAlign w:val="center"/>
          </w:tcPr>
          <w:p>
            <w:pPr>
              <w:jc w:val="center"/>
              <w:rPr>
                <w:sz w:val="22"/>
              </w:rPr>
            </w:pPr>
          </w:p>
        </w:tc>
        <w:tc>
          <w:tcPr>
            <w:tcW w:w="2693" w:type="dxa"/>
            <w:tcBorders>
              <w:top w:val="nil"/>
              <w:left w:val="nil"/>
              <w:bottom w:val="single" w:color="auto" w:sz="4" w:space="0"/>
              <w:right w:val="single" w:color="auto" w:sz="4" w:space="0"/>
            </w:tcBorders>
            <w:shd w:val="clear" w:color="auto" w:fill="auto"/>
            <w:noWrap/>
            <w:vAlign w:val="center"/>
          </w:tcPr>
          <w:p>
            <w:pPr>
              <w:jc w:val="center"/>
              <w:rPr>
                <w:rFonts w:hint="eastAsia" w:eastAsiaTheme="minorEastAsia"/>
                <w:sz w:val="22"/>
                <w:lang w:eastAsia="zh-CN"/>
              </w:rPr>
            </w:pPr>
            <w:r>
              <w:rPr>
                <w:rFonts w:hint="eastAsia"/>
                <w:sz w:val="22"/>
              </w:rPr>
              <w:t>原件</w:t>
            </w:r>
            <w:r>
              <w:rPr>
                <w:rFonts w:hint="eastAsia"/>
                <w:sz w:val="22"/>
                <w:lang w:eastAsia="zh-CN"/>
              </w:rPr>
              <w:t>（</w:t>
            </w:r>
            <w:r>
              <w:rPr>
                <w:rFonts w:hint="eastAsia"/>
                <w:sz w:val="22"/>
                <w:lang w:val="en-US" w:eastAsia="zh-CN"/>
              </w:rPr>
              <w:t>含软件版预算</w:t>
            </w:r>
            <w:r>
              <w:rPr>
                <w:rFonts w:hint="eastAsia"/>
                <w:sz w:val="22"/>
                <w:lang w:eastAsia="zh-CN"/>
              </w:rPr>
              <w:t>）</w:t>
            </w:r>
          </w:p>
        </w:tc>
        <w:tc>
          <w:tcPr>
            <w:tcW w:w="1137" w:type="dxa"/>
            <w:tcBorders>
              <w:top w:val="single" w:color="auto" w:sz="4" w:space="0"/>
              <w:left w:val="nil"/>
              <w:bottom w:val="single" w:color="auto" w:sz="4" w:space="0"/>
              <w:right w:val="single" w:color="auto" w:sz="12" w:space="0"/>
            </w:tcBorders>
            <w:shd w:val="clear" w:color="auto" w:fill="auto"/>
            <w:noWrap/>
            <w:vAlign w:val="center"/>
          </w:tcPr>
          <w:p>
            <w:pPr>
              <w:jc w:val="center"/>
              <w:rPr>
                <w:sz w:val="22"/>
              </w:rPr>
            </w:pPr>
          </w:p>
        </w:tc>
      </w:tr>
      <w:tr>
        <w:tblPrEx>
          <w:tblCellMar>
            <w:top w:w="15" w:type="dxa"/>
            <w:left w:w="15" w:type="dxa"/>
            <w:bottom w:w="0" w:type="dxa"/>
            <w:right w:w="15" w:type="dxa"/>
          </w:tblCellMar>
        </w:tblPrEx>
        <w:trPr>
          <w:trHeight w:val="600" w:hRule="atLeast"/>
        </w:trPr>
        <w:tc>
          <w:tcPr>
            <w:tcW w:w="851" w:type="dxa"/>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rFonts w:hint="eastAsia" w:eastAsiaTheme="minorEastAsia"/>
                <w:sz w:val="22"/>
                <w:lang w:eastAsia="zh-CN"/>
              </w:rPr>
            </w:pPr>
            <w:r>
              <w:rPr>
                <w:rFonts w:hint="eastAsia"/>
                <w:sz w:val="22"/>
                <w:lang w:val="en-US" w:eastAsia="zh-CN"/>
              </w:rPr>
              <w:t>5</w:t>
            </w:r>
          </w:p>
        </w:tc>
        <w:tc>
          <w:tcPr>
            <w:tcW w:w="4252" w:type="dxa"/>
            <w:gridSpan w:val="2"/>
            <w:tcBorders>
              <w:top w:val="single" w:color="auto" w:sz="4" w:space="0"/>
              <w:left w:val="nil"/>
              <w:bottom w:val="single" w:color="auto" w:sz="4" w:space="0"/>
              <w:right w:val="single" w:color="000000" w:sz="4" w:space="0"/>
            </w:tcBorders>
            <w:shd w:val="clear" w:color="auto" w:fill="auto"/>
            <w:vAlign w:val="center"/>
          </w:tcPr>
          <w:p>
            <w:pPr>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☆评标文件（询标记录、评标报告、中标通知书等）</w:t>
            </w:r>
          </w:p>
        </w:tc>
        <w:tc>
          <w:tcPr>
            <w:tcW w:w="853" w:type="dxa"/>
            <w:tcBorders>
              <w:top w:val="nil"/>
              <w:left w:val="nil"/>
              <w:bottom w:val="single" w:color="auto" w:sz="4" w:space="0"/>
              <w:right w:val="single" w:color="auto" w:sz="4" w:space="0"/>
            </w:tcBorders>
            <w:shd w:val="clear" w:color="auto" w:fill="auto"/>
            <w:noWrap/>
            <w:vAlign w:val="center"/>
          </w:tcPr>
          <w:p>
            <w:pPr>
              <w:jc w:val="center"/>
              <w:rPr>
                <w:sz w:val="22"/>
              </w:rPr>
            </w:pPr>
          </w:p>
        </w:tc>
        <w:tc>
          <w:tcPr>
            <w:tcW w:w="2693" w:type="dxa"/>
            <w:tcBorders>
              <w:top w:val="nil"/>
              <w:left w:val="nil"/>
              <w:bottom w:val="single" w:color="auto" w:sz="4" w:space="0"/>
              <w:right w:val="single" w:color="auto" w:sz="4" w:space="0"/>
            </w:tcBorders>
            <w:shd w:val="clear" w:color="auto" w:fill="auto"/>
            <w:noWrap/>
            <w:vAlign w:val="center"/>
          </w:tcPr>
          <w:p>
            <w:pPr>
              <w:jc w:val="center"/>
              <w:rPr>
                <w:sz w:val="22"/>
              </w:rPr>
            </w:pPr>
            <w:r>
              <w:rPr>
                <w:rFonts w:hint="eastAsia"/>
                <w:sz w:val="22"/>
              </w:rPr>
              <w:t>原件</w:t>
            </w:r>
          </w:p>
        </w:tc>
        <w:tc>
          <w:tcPr>
            <w:tcW w:w="1137" w:type="dxa"/>
            <w:tcBorders>
              <w:top w:val="single" w:color="auto" w:sz="4" w:space="0"/>
              <w:left w:val="nil"/>
              <w:bottom w:val="single" w:color="auto" w:sz="4" w:space="0"/>
              <w:right w:val="single" w:color="auto" w:sz="12" w:space="0"/>
            </w:tcBorders>
            <w:shd w:val="clear" w:color="auto" w:fill="auto"/>
            <w:noWrap/>
            <w:vAlign w:val="center"/>
          </w:tcPr>
          <w:p>
            <w:pPr>
              <w:jc w:val="center"/>
              <w:rPr>
                <w:sz w:val="22"/>
              </w:rPr>
            </w:pPr>
          </w:p>
        </w:tc>
      </w:tr>
      <w:tr>
        <w:tblPrEx>
          <w:tblCellMar>
            <w:top w:w="15" w:type="dxa"/>
            <w:left w:w="15" w:type="dxa"/>
            <w:bottom w:w="0" w:type="dxa"/>
            <w:right w:w="15" w:type="dxa"/>
          </w:tblCellMar>
        </w:tblPrEx>
        <w:trPr>
          <w:trHeight w:val="430" w:hRule="atLeast"/>
        </w:trPr>
        <w:tc>
          <w:tcPr>
            <w:tcW w:w="851" w:type="dxa"/>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rFonts w:hint="eastAsia" w:eastAsiaTheme="minorEastAsia"/>
                <w:sz w:val="22"/>
                <w:lang w:eastAsia="zh-CN"/>
              </w:rPr>
            </w:pPr>
            <w:r>
              <w:rPr>
                <w:rFonts w:hint="eastAsia"/>
                <w:sz w:val="22"/>
                <w:lang w:val="en-US" w:eastAsia="zh-CN"/>
              </w:rPr>
              <w:t>6</w:t>
            </w:r>
          </w:p>
        </w:tc>
        <w:tc>
          <w:tcPr>
            <w:tcW w:w="4252" w:type="dxa"/>
            <w:gridSpan w:val="2"/>
            <w:tcBorders>
              <w:top w:val="single" w:color="auto" w:sz="4" w:space="0"/>
              <w:left w:val="nil"/>
              <w:bottom w:val="single" w:color="auto" w:sz="4" w:space="0"/>
              <w:right w:val="single" w:color="000000" w:sz="4" w:space="0"/>
            </w:tcBorders>
            <w:shd w:val="clear" w:color="auto" w:fill="auto"/>
            <w:noWrap/>
            <w:vAlign w:val="center"/>
          </w:tcPr>
          <w:p>
            <w:pPr>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☆施工合同（含补充合同、补充协议）</w:t>
            </w:r>
          </w:p>
        </w:tc>
        <w:tc>
          <w:tcPr>
            <w:tcW w:w="853" w:type="dxa"/>
            <w:tcBorders>
              <w:top w:val="nil"/>
              <w:left w:val="nil"/>
              <w:bottom w:val="single" w:color="auto" w:sz="4" w:space="0"/>
              <w:right w:val="single" w:color="auto" w:sz="4" w:space="0"/>
            </w:tcBorders>
            <w:shd w:val="clear" w:color="auto" w:fill="auto"/>
            <w:noWrap/>
            <w:vAlign w:val="center"/>
          </w:tcPr>
          <w:p>
            <w:pPr>
              <w:jc w:val="center"/>
              <w:rPr>
                <w:sz w:val="22"/>
              </w:rPr>
            </w:pPr>
          </w:p>
        </w:tc>
        <w:tc>
          <w:tcPr>
            <w:tcW w:w="2693" w:type="dxa"/>
            <w:tcBorders>
              <w:top w:val="nil"/>
              <w:left w:val="nil"/>
              <w:bottom w:val="single" w:color="auto" w:sz="4" w:space="0"/>
              <w:right w:val="single" w:color="auto" w:sz="4" w:space="0"/>
            </w:tcBorders>
            <w:shd w:val="clear" w:color="auto" w:fill="auto"/>
            <w:noWrap/>
            <w:vAlign w:val="center"/>
          </w:tcPr>
          <w:p>
            <w:pPr>
              <w:jc w:val="center"/>
              <w:rPr>
                <w:sz w:val="22"/>
              </w:rPr>
            </w:pPr>
            <w:r>
              <w:rPr>
                <w:rFonts w:hint="eastAsia"/>
                <w:sz w:val="22"/>
              </w:rPr>
              <w:t>原件</w:t>
            </w:r>
          </w:p>
        </w:tc>
        <w:tc>
          <w:tcPr>
            <w:tcW w:w="1137" w:type="dxa"/>
            <w:tcBorders>
              <w:top w:val="single" w:color="auto" w:sz="4" w:space="0"/>
              <w:left w:val="nil"/>
              <w:bottom w:val="single" w:color="auto" w:sz="4" w:space="0"/>
              <w:right w:val="single" w:color="auto" w:sz="12" w:space="0"/>
            </w:tcBorders>
            <w:shd w:val="clear" w:color="auto" w:fill="auto"/>
            <w:noWrap/>
            <w:vAlign w:val="center"/>
          </w:tcPr>
          <w:p>
            <w:pPr>
              <w:jc w:val="center"/>
              <w:rPr>
                <w:sz w:val="22"/>
              </w:rPr>
            </w:pPr>
          </w:p>
        </w:tc>
      </w:tr>
      <w:tr>
        <w:tblPrEx>
          <w:tblCellMar>
            <w:top w:w="15" w:type="dxa"/>
            <w:left w:w="15" w:type="dxa"/>
            <w:bottom w:w="0" w:type="dxa"/>
            <w:right w:w="15" w:type="dxa"/>
          </w:tblCellMar>
        </w:tblPrEx>
        <w:trPr>
          <w:trHeight w:val="452" w:hRule="atLeast"/>
        </w:trPr>
        <w:tc>
          <w:tcPr>
            <w:tcW w:w="851" w:type="dxa"/>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rFonts w:hint="eastAsia" w:eastAsiaTheme="minorEastAsia"/>
                <w:sz w:val="22"/>
                <w:lang w:val="en-US" w:eastAsia="zh-CN"/>
              </w:rPr>
            </w:pPr>
            <w:r>
              <w:rPr>
                <w:rFonts w:hint="eastAsia"/>
                <w:sz w:val="22"/>
                <w:lang w:val="en-US" w:eastAsia="zh-CN"/>
              </w:rPr>
              <w:t>7</w:t>
            </w:r>
          </w:p>
        </w:tc>
        <w:tc>
          <w:tcPr>
            <w:tcW w:w="4252" w:type="dxa"/>
            <w:gridSpan w:val="2"/>
            <w:tcBorders>
              <w:top w:val="single" w:color="auto" w:sz="4" w:space="0"/>
              <w:left w:val="nil"/>
              <w:bottom w:val="single" w:color="auto" w:sz="4" w:space="0"/>
              <w:right w:val="single" w:color="000000" w:sz="4" w:space="0"/>
            </w:tcBorders>
            <w:shd w:val="clear" w:color="auto" w:fill="auto"/>
            <w:noWrap/>
            <w:vAlign w:val="center"/>
          </w:tcPr>
          <w:p>
            <w:pPr>
              <w:jc w:val="left"/>
              <w:rPr>
                <w:rFonts w:hint="default" w:eastAsiaTheme="minorEastAsia"/>
                <w:color w:val="000000" w:themeColor="text1"/>
                <w:sz w:val="22"/>
                <w:lang w:val="en-US" w:eastAsia="zh-CN"/>
                <w14:textFill>
                  <w14:solidFill>
                    <w14:schemeClr w14:val="tx1"/>
                  </w14:solidFill>
                </w14:textFill>
              </w:rPr>
            </w:pPr>
            <w:r>
              <w:rPr>
                <w:rFonts w:hint="eastAsia"/>
                <w:color w:val="000000" w:themeColor="text1"/>
                <w:sz w:val="22"/>
                <w14:textFill>
                  <w14:solidFill>
                    <w14:schemeClr w14:val="tx1"/>
                  </w14:solidFill>
                </w14:textFill>
              </w:rPr>
              <w:t>☆</w:t>
            </w:r>
            <w:r>
              <w:rPr>
                <w:rFonts w:hint="eastAsia"/>
                <w:color w:val="000000" w:themeColor="text1"/>
                <w:sz w:val="22"/>
                <w:lang w:val="en-US" w:eastAsia="zh-CN"/>
                <w14:textFill>
                  <w14:solidFill>
                    <w14:schemeClr w14:val="tx1"/>
                  </w14:solidFill>
                </w14:textFill>
              </w:rPr>
              <w:t>设计文件、施工图纸</w:t>
            </w:r>
          </w:p>
        </w:tc>
        <w:tc>
          <w:tcPr>
            <w:tcW w:w="853" w:type="dxa"/>
            <w:tcBorders>
              <w:top w:val="nil"/>
              <w:left w:val="nil"/>
              <w:bottom w:val="single" w:color="auto" w:sz="4" w:space="0"/>
              <w:right w:val="single" w:color="auto" w:sz="4" w:space="0"/>
            </w:tcBorders>
            <w:shd w:val="clear" w:color="auto" w:fill="auto"/>
            <w:noWrap/>
            <w:vAlign w:val="center"/>
          </w:tcPr>
          <w:p>
            <w:pPr>
              <w:jc w:val="center"/>
              <w:rPr>
                <w:sz w:val="22"/>
              </w:rPr>
            </w:pPr>
          </w:p>
        </w:tc>
        <w:tc>
          <w:tcPr>
            <w:tcW w:w="2693" w:type="dxa"/>
            <w:tcBorders>
              <w:top w:val="nil"/>
              <w:left w:val="nil"/>
              <w:bottom w:val="single" w:color="auto" w:sz="4" w:space="0"/>
              <w:right w:val="single" w:color="auto" w:sz="4" w:space="0"/>
            </w:tcBorders>
            <w:shd w:val="clear" w:color="auto" w:fill="auto"/>
            <w:noWrap/>
            <w:vAlign w:val="center"/>
          </w:tcPr>
          <w:p>
            <w:pPr>
              <w:jc w:val="center"/>
              <w:rPr>
                <w:rFonts w:hint="eastAsia" w:eastAsiaTheme="minorEastAsia"/>
                <w:sz w:val="22"/>
                <w:lang w:eastAsia="zh-CN"/>
              </w:rPr>
            </w:pPr>
            <w:r>
              <w:rPr>
                <w:rFonts w:hint="eastAsia"/>
                <w:sz w:val="22"/>
              </w:rPr>
              <w:t>原件</w:t>
            </w:r>
            <w:r>
              <w:rPr>
                <w:rFonts w:hint="eastAsia"/>
                <w:sz w:val="22"/>
                <w:lang w:eastAsia="zh-CN"/>
              </w:rPr>
              <w:t>（</w:t>
            </w:r>
            <w:r>
              <w:rPr>
                <w:rFonts w:hint="eastAsia"/>
                <w:sz w:val="22"/>
                <w:lang w:val="en-US" w:eastAsia="zh-CN"/>
              </w:rPr>
              <w:t>含</w:t>
            </w:r>
            <w:r>
              <w:rPr>
                <w:rFonts w:hint="eastAsia"/>
                <w:sz w:val="22"/>
              </w:rPr>
              <w:t>CAD电子版</w:t>
            </w:r>
            <w:r>
              <w:rPr>
                <w:rFonts w:hint="eastAsia"/>
                <w:sz w:val="22"/>
                <w:lang w:val="en-US" w:eastAsia="zh-CN"/>
              </w:rPr>
              <w:t>图纸</w:t>
            </w:r>
            <w:r>
              <w:rPr>
                <w:rFonts w:hint="eastAsia"/>
                <w:sz w:val="22"/>
                <w:lang w:eastAsia="zh-CN"/>
              </w:rPr>
              <w:t>）</w:t>
            </w:r>
          </w:p>
        </w:tc>
        <w:tc>
          <w:tcPr>
            <w:tcW w:w="1137" w:type="dxa"/>
            <w:tcBorders>
              <w:top w:val="single" w:color="auto" w:sz="4" w:space="0"/>
              <w:left w:val="nil"/>
              <w:bottom w:val="single" w:color="auto" w:sz="4" w:space="0"/>
              <w:right w:val="single" w:color="auto" w:sz="12" w:space="0"/>
            </w:tcBorders>
            <w:shd w:val="clear" w:color="auto" w:fill="auto"/>
            <w:noWrap/>
            <w:vAlign w:val="center"/>
          </w:tcPr>
          <w:p>
            <w:pPr>
              <w:jc w:val="center"/>
              <w:rPr>
                <w:sz w:val="22"/>
              </w:rPr>
            </w:pPr>
          </w:p>
        </w:tc>
      </w:tr>
      <w:tr>
        <w:tblPrEx>
          <w:tblCellMar>
            <w:top w:w="15" w:type="dxa"/>
            <w:left w:w="15" w:type="dxa"/>
            <w:bottom w:w="0" w:type="dxa"/>
            <w:right w:w="15" w:type="dxa"/>
          </w:tblCellMar>
        </w:tblPrEx>
        <w:trPr>
          <w:trHeight w:val="600" w:hRule="atLeast"/>
        </w:trPr>
        <w:tc>
          <w:tcPr>
            <w:tcW w:w="851" w:type="dxa"/>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rFonts w:hint="eastAsia" w:eastAsiaTheme="minorEastAsia"/>
                <w:sz w:val="22"/>
                <w:lang w:eastAsia="zh-CN"/>
              </w:rPr>
            </w:pPr>
            <w:r>
              <w:rPr>
                <w:rFonts w:hint="eastAsia"/>
                <w:sz w:val="22"/>
                <w:lang w:val="en-US" w:eastAsia="zh-CN"/>
              </w:rPr>
              <w:t>8</w:t>
            </w:r>
          </w:p>
        </w:tc>
        <w:tc>
          <w:tcPr>
            <w:tcW w:w="4252" w:type="dxa"/>
            <w:gridSpan w:val="2"/>
            <w:tcBorders>
              <w:top w:val="single" w:color="auto" w:sz="4" w:space="0"/>
              <w:left w:val="nil"/>
              <w:bottom w:val="single" w:color="auto" w:sz="4" w:space="0"/>
              <w:right w:val="single" w:color="000000" w:sz="4" w:space="0"/>
            </w:tcBorders>
            <w:shd w:val="clear" w:color="auto" w:fill="auto"/>
            <w:noWrap/>
            <w:vAlign w:val="center"/>
          </w:tcPr>
          <w:p>
            <w:pPr>
              <w:jc w:val="left"/>
              <w:rPr>
                <w:rFonts w:hint="default" w:eastAsiaTheme="minorEastAsia"/>
                <w:color w:val="000000" w:themeColor="text1"/>
                <w:sz w:val="22"/>
                <w:lang w:val="en-US" w:eastAsia="zh-CN"/>
                <w14:textFill>
                  <w14:solidFill>
                    <w14:schemeClr w14:val="tx1"/>
                  </w14:solidFill>
                </w14:textFill>
              </w:rPr>
            </w:pPr>
            <w:r>
              <w:rPr>
                <w:rFonts w:hint="eastAsia"/>
                <w:color w:val="000000" w:themeColor="text1"/>
                <w:sz w:val="22"/>
                <w14:textFill>
                  <w14:solidFill>
                    <w14:schemeClr w14:val="tx1"/>
                  </w14:solidFill>
                </w14:textFill>
              </w:rPr>
              <w:t>☆项目结算书（变更签证部分单列</w:t>
            </w:r>
            <w:r>
              <w:rPr>
                <w:rFonts w:hint="eastAsia"/>
                <w:color w:val="000000" w:themeColor="text1"/>
                <w:sz w:val="22"/>
                <w:lang w:eastAsia="zh-CN"/>
                <w14:textFill>
                  <w14:solidFill>
                    <w14:schemeClr w14:val="tx1"/>
                  </w14:solidFill>
                </w14:textFill>
              </w:rPr>
              <w:t>）</w:t>
            </w:r>
            <w:r>
              <w:rPr>
                <w:rFonts w:hint="eastAsia"/>
                <w:color w:val="000000" w:themeColor="text1"/>
                <w:sz w:val="22"/>
                <w:lang w:val="en-US" w:eastAsia="zh-CN"/>
                <w14:textFill>
                  <w14:solidFill>
                    <w14:schemeClr w14:val="tx1"/>
                  </w14:solidFill>
                </w14:textFill>
              </w:rPr>
              <w:t>及初审结算报告</w:t>
            </w:r>
          </w:p>
        </w:tc>
        <w:tc>
          <w:tcPr>
            <w:tcW w:w="853" w:type="dxa"/>
            <w:tcBorders>
              <w:top w:val="nil"/>
              <w:left w:val="nil"/>
              <w:bottom w:val="single" w:color="auto" w:sz="4" w:space="0"/>
              <w:right w:val="single" w:color="auto" w:sz="4" w:space="0"/>
            </w:tcBorders>
            <w:shd w:val="clear" w:color="auto" w:fill="auto"/>
            <w:noWrap/>
            <w:vAlign w:val="center"/>
          </w:tcPr>
          <w:p>
            <w:pPr>
              <w:jc w:val="center"/>
              <w:rPr>
                <w:sz w:val="22"/>
              </w:rPr>
            </w:pPr>
          </w:p>
        </w:tc>
        <w:tc>
          <w:tcPr>
            <w:tcW w:w="2693" w:type="dxa"/>
            <w:tcBorders>
              <w:top w:val="nil"/>
              <w:left w:val="nil"/>
              <w:bottom w:val="single" w:color="auto" w:sz="4" w:space="0"/>
              <w:right w:val="single" w:color="auto" w:sz="4" w:space="0"/>
            </w:tcBorders>
            <w:shd w:val="clear" w:color="auto" w:fill="auto"/>
            <w:noWrap/>
            <w:vAlign w:val="center"/>
          </w:tcPr>
          <w:p>
            <w:pPr>
              <w:jc w:val="center"/>
              <w:rPr>
                <w:sz w:val="22"/>
              </w:rPr>
            </w:pPr>
            <w:r>
              <w:rPr>
                <w:rFonts w:hint="eastAsia"/>
                <w:sz w:val="22"/>
              </w:rPr>
              <w:t>原件（含广联达</w:t>
            </w:r>
            <w:r>
              <w:rPr>
                <w:rFonts w:hint="eastAsia"/>
                <w:sz w:val="22"/>
                <w:lang w:val="en-US" w:eastAsia="zh-CN"/>
              </w:rPr>
              <w:t>软件</w:t>
            </w:r>
            <w:r>
              <w:rPr>
                <w:rFonts w:hint="eastAsia"/>
                <w:sz w:val="22"/>
              </w:rPr>
              <w:t>电子版）</w:t>
            </w:r>
          </w:p>
        </w:tc>
        <w:tc>
          <w:tcPr>
            <w:tcW w:w="1137" w:type="dxa"/>
            <w:tcBorders>
              <w:top w:val="single" w:color="auto" w:sz="4" w:space="0"/>
              <w:left w:val="nil"/>
              <w:bottom w:val="single" w:color="auto" w:sz="4" w:space="0"/>
              <w:right w:val="single" w:color="auto" w:sz="12" w:space="0"/>
            </w:tcBorders>
            <w:shd w:val="clear" w:color="auto" w:fill="auto"/>
            <w:noWrap/>
            <w:vAlign w:val="center"/>
          </w:tcPr>
          <w:p>
            <w:pPr>
              <w:jc w:val="center"/>
              <w:rPr>
                <w:sz w:val="22"/>
              </w:rPr>
            </w:pPr>
          </w:p>
        </w:tc>
      </w:tr>
      <w:tr>
        <w:tblPrEx>
          <w:tblCellMar>
            <w:top w:w="15" w:type="dxa"/>
            <w:left w:w="15" w:type="dxa"/>
            <w:bottom w:w="0" w:type="dxa"/>
            <w:right w:w="15" w:type="dxa"/>
          </w:tblCellMar>
        </w:tblPrEx>
        <w:trPr>
          <w:trHeight w:val="528" w:hRule="atLeast"/>
        </w:trPr>
        <w:tc>
          <w:tcPr>
            <w:tcW w:w="851" w:type="dxa"/>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rFonts w:hint="eastAsia" w:eastAsiaTheme="minorEastAsia"/>
                <w:sz w:val="22"/>
                <w:lang w:eastAsia="zh-CN"/>
              </w:rPr>
            </w:pPr>
            <w:r>
              <w:rPr>
                <w:rFonts w:hint="eastAsia"/>
                <w:sz w:val="22"/>
                <w:lang w:val="en-US" w:eastAsia="zh-CN"/>
              </w:rPr>
              <w:t>9</w:t>
            </w:r>
          </w:p>
        </w:tc>
        <w:tc>
          <w:tcPr>
            <w:tcW w:w="4252" w:type="dxa"/>
            <w:gridSpan w:val="2"/>
            <w:tcBorders>
              <w:top w:val="single" w:color="auto" w:sz="4" w:space="0"/>
              <w:left w:val="nil"/>
              <w:bottom w:val="single" w:color="auto" w:sz="4" w:space="0"/>
              <w:right w:val="single" w:color="000000" w:sz="4" w:space="0"/>
            </w:tcBorders>
            <w:shd w:val="clear" w:color="auto" w:fill="auto"/>
            <w:noWrap/>
            <w:vAlign w:val="center"/>
          </w:tcPr>
          <w:p>
            <w:pPr>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☆签证资料、技术核定单、变更资料</w:t>
            </w:r>
          </w:p>
        </w:tc>
        <w:tc>
          <w:tcPr>
            <w:tcW w:w="853" w:type="dxa"/>
            <w:tcBorders>
              <w:top w:val="nil"/>
              <w:left w:val="nil"/>
              <w:bottom w:val="single" w:color="auto" w:sz="4" w:space="0"/>
              <w:right w:val="single" w:color="auto" w:sz="4" w:space="0"/>
            </w:tcBorders>
            <w:shd w:val="clear" w:color="auto" w:fill="auto"/>
            <w:noWrap/>
            <w:vAlign w:val="center"/>
          </w:tcPr>
          <w:p>
            <w:pPr>
              <w:jc w:val="center"/>
              <w:rPr>
                <w:sz w:val="22"/>
              </w:rPr>
            </w:pPr>
          </w:p>
        </w:tc>
        <w:tc>
          <w:tcPr>
            <w:tcW w:w="2693" w:type="dxa"/>
            <w:tcBorders>
              <w:top w:val="nil"/>
              <w:left w:val="nil"/>
              <w:bottom w:val="single" w:color="auto" w:sz="4" w:space="0"/>
              <w:right w:val="single" w:color="auto" w:sz="4" w:space="0"/>
            </w:tcBorders>
            <w:shd w:val="clear" w:color="auto" w:fill="auto"/>
            <w:noWrap/>
            <w:vAlign w:val="center"/>
          </w:tcPr>
          <w:p>
            <w:pPr>
              <w:jc w:val="center"/>
              <w:rPr>
                <w:sz w:val="22"/>
              </w:rPr>
            </w:pPr>
            <w:r>
              <w:rPr>
                <w:rFonts w:hint="eastAsia"/>
                <w:sz w:val="22"/>
              </w:rPr>
              <w:t>原件（签字、</w:t>
            </w:r>
            <w:r>
              <w:rPr>
                <w:rFonts w:hint="eastAsia"/>
                <w:sz w:val="22"/>
                <w:lang w:val="en-US" w:eastAsia="zh-CN"/>
              </w:rPr>
              <w:t>盖章、</w:t>
            </w:r>
            <w:r>
              <w:rPr>
                <w:rFonts w:hint="eastAsia"/>
                <w:sz w:val="22"/>
              </w:rPr>
              <w:t>日期完整）</w:t>
            </w:r>
          </w:p>
        </w:tc>
        <w:tc>
          <w:tcPr>
            <w:tcW w:w="1137" w:type="dxa"/>
            <w:tcBorders>
              <w:top w:val="single" w:color="auto" w:sz="4" w:space="0"/>
              <w:left w:val="nil"/>
              <w:bottom w:val="single" w:color="auto" w:sz="4" w:space="0"/>
              <w:right w:val="single" w:color="auto" w:sz="12" w:space="0"/>
            </w:tcBorders>
            <w:shd w:val="clear" w:color="auto" w:fill="auto"/>
            <w:noWrap/>
            <w:vAlign w:val="center"/>
          </w:tcPr>
          <w:p>
            <w:pPr>
              <w:jc w:val="center"/>
              <w:rPr>
                <w:sz w:val="22"/>
              </w:rPr>
            </w:pPr>
          </w:p>
        </w:tc>
      </w:tr>
      <w:tr>
        <w:tblPrEx>
          <w:tblCellMar>
            <w:top w:w="15" w:type="dxa"/>
            <w:left w:w="15" w:type="dxa"/>
            <w:bottom w:w="0" w:type="dxa"/>
            <w:right w:w="15" w:type="dxa"/>
          </w:tblCellMar>
        </w:tblPrEx>
        <w:trPr>
          <w:trHeight w:val="468" w:hRule="atLeast"/>
        </w:trPr>
        <w:tc>
          <w:tcPr>
            <w:tcW w:w="851" w:type="dxa"/>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rFonts w:hint="default" w:eastAsiaTheme="minorEastAsia"/>
                <w:sz w:val="22"/>
                <w:lang w:val="en-US" w:eastAsia="zh-CN"/>
              </w:rPr>
            </w:pPr>
            <w:r>
              <w:rPr>
                <w:rFonts w:hint="eastAsia"/>
                <w:sz w:val="22"/>
                <w:lang w:val="en-US" w:eastAsia="zh-CN"/>
              </w:rPr>
              <w:t>10</w:t>
            </w:r>
          </w:p>
        </w:tc>
        <w:tc>
          <w:tcPr>
            <w:tcW w:w="4252" w:type="dxa"/>
            <w:gridSpan w:val="2"/>
            <w:tcBorders>
              <w:top w:val="single" w:color="auto" w:sz="4" w:space="0"/>
              <w:left w:val="nil"/>
              <w:bottom w:val="single" w:color="auto" w:sz="4" w:space="0"/>
              <w:right w:val="single" w:color="000000" w:sz="4" w:space="0"/>
            </w:tcBorders>
            <w:shd w:val="clear" w:color="auto" w:fill="auto"/>
            <w:noWrap/>
            <w:vAlign w:val="center"/>
          </w:tcPr>
          <w:p>
            <w:pPr>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主要材料、设备清单及认价单</w:t>
            </w:r>
          </w:p>
        </w:tc>
        <w:tc>
          <w:tcPr>
            <w:tcW w:w="853" w:type="dxa"/>
            <w:tcBorders>
              <w:top w:val="nil"/>
              <w:left w:val="nil"/>
              <w:bottom w:val="single" w:color="auto" w:sz="4" w:space="0"/>
              <w:right w:val="single" w:color="auto" w:sz="4" w:space="0"/>
            </w:tcBorders>
            <w:shd w:val="clear" w:color="auto" w:fill="auto"/>
            <w:noWrap/>
            <w:vAlign w:val="center"/>
          </w:tcPr>
          <w:p>
            <w:pPr>
              <w:jc w:val="center"/>
              <w:rPr>
                <w:sz w:val="22"/>
              </w:rPr>
            </w:pPr>
          </w:p>
        </w:tc>
        <w:tc>
          <w:tcPr>
            <w:tcW w:w="2693"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原件</w:t>
            </w:r>
          </w:p>
        </w:tc>
        <w:tc>
          <w:tcPr>
            <w:tcW w:w="1137" w:type="dxa"/>
            <w:tcBorders>
              <w:top w:val="single" w:color="auto" w:sz="4" w:space="0"/>
              <w:left w:val="nil"/>
              <w:bottom w:val="single" w:color="auto" w:sz="4" w:space="0"/>
              <w:right w:val="single" w:color="auto" w:sz="12" w:space="0"/>
            </w:tcBorders>
            <w:shd w:val="clear" w:color="auto" w:fill="auto"/>
            <w:noWrap/>
            <w:vAlign w:val="center"/>
          </w:tcPr>
          <w:p>
            <w:pPr>
              <w:jc w:val="center"/>
              <w:rPr>
                <w:sz w:val="22"/>
              </w:rPr>
            </w:pPr>
          </w:p>
        </w:tc>
      </w:tr>
      <w:tr>
        <w:tblPrEx>
          <w:tblCellMar>
            <w:top w:w="15" w:type="dxa"/>
            <w:left w:w="15" w:type="dxa"/>
            <w:bottom w:w="0" w:type="dxa"/>
            <w:right w:w="15" w:type="dxa"/>
          </w:tblCellMar>
        </w:tblPrEx>
        <w:trPr>
          <w:trHeight w:val="502" w:hRule="atLeast"/>
        </w:trPr>
        <w:tc>
          <w:tcPr>
            <w:tcW w:w="851" w:type="dxa"/>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rFonts w:hint="default" w:eastAsiaTheme="minorEastAsia"/>
                <w:sz w:val="22"/>
                <w:lang w:val="en-US" w:eastAsia="zh-CN"/>
              </w:rPr>
            </w:pPr>
            <w:r>
              <w:rPr>
                <w:rFonts w:hint="eastAsia"/>
                <w:sz w:val="22"/>
                <w:lang w:val="en-US" w:eastAsia="zh-CN"/>
              </w:rPr>
              <w:t>11</w:t>
            </w:r>
          </w:p>
        </w:tc>
        <w:tc>
          <w:tcPr>
            <w:tcW w:w="4252" w:type="dxa"/>
            <w:gridSpan w:val="2"/>
            <w:tcBorders>
              <w:top w:val="single" w:color="auto" w:sz="4" w:space="0"/>
              <w:left w:val="nil"/>
              <w:bottom w:val="single" w:color="auto" w:sz="4" w:space="0"/>
              <w:right w:val="single" w:color="000000" w:sz="4" w:space="0"/>
            </w:tcBorders>
            <w:shd w:val="clear" w:color="auto" w:fill="auto"/>
            <w:noWrap/>
            <w:vAlign w:val="center"/>
          </w:tcPr>
          <w:p>
            <w:pPr>
              <w:jc w:val="left"/>
              <w:rPr>
                <w:rFonts w:hint="default" w:eastAsiaTheme="minorEastAsia"/>
                <w:color w:val="000000" w:themeColor="text1"/>
                <w:sz w:val="22"/>
                <w:lang w:val="en-US" w:eastAsia="zh-CN"/>
                <w14:textFill>
                  <w14:solidFill>
                    <w14:schemeClr w14:val="tx1"/>
                  </w14:solidFill>
                </w14:textFill>
              </w:rPr>
            </w:pPr>
            <w:r>
              <w:rPr>
                <w:rFonts w:hint="eastAsia"/>
                <w:color w:val="000000" w:themeColor="text1"/>
                <w:sz w:val="22"/>
                <w14:textFill>
                  <w14:solidFill>
                    <w14:schemeClr w14:val="tx1"/>
                  </w14:solidFill>
                </w14:textFill>
              </w:rPr>
              <w:t>☆开工、竣工报告</w:t>
            </w:r>
          </w:p>
        </w:tc>
        <w:tc>
          <w:tcPr>
            <w:tcW w:w="853" w:type="dxa"/>
            <w:tcBorders>
              <w:top w:val="nil"/>
              <w:left w:val="nil"/>
              <w:bottom w:val="single" w:color="auto" w:sz="4" w:space="0"/>
              <w:right w:val="single" w:color="auto" w:sz="4" w:space="0"/>
            </w:tcBorders>
            <w:shd w:val="clear" w:color="auto" w:fill="auto"/>
            <w:noWrap/>
            <w:vAlign w:val="center"/>
          </w:tcPr>
          <w:p>
            <w:pPr>
              <w:jc w:val="center"/>
              <w:rPr>
                <w:sz w:val="22"/>
              </w:rPr>
            </w:pPr>
          </w:p>
        </w:tc>
        <w:tc>
          <w:tcPr>
            <w:tcW w:w="2693" w:type="dxa"/>
            <w:tcBorders>
              <w:top w:val="nil"/>
              <w:left w:val="nil"/>
              <w:bottom w:val="single" w:color="auto" w:sz="4" w:space="0"/>
              <w:right w:val="single" w:color="auto" w:sz="4" w:space="0"/>
            </w:tcBorders>
            <w:shd w:val="clear" w:color="auto" w:fill="auto"/>
            <w:noWrap/>
            <w:vAlign w:val="center"/>
          </w:tcPr>
          <w:p>
            <w:pPr>
              <w:jc w:val="center"/>
              <w:rPr>
                <w:sz w:val="22"/>
              </w:rPr>
            </w:pPr>
            <w:r>
              <w:rPr>
                <w:rFonts w:hint="eastAsia"/>
                <w:sz w:val="22"/>
              </w:rPr>
              <w:t>原件</w:t>
            </w:r>
          </w:p>
        </w:tc>
        <w:tc>
          <w:tcPr>
            <w:tcW w:w="1137" w:type="dxa"/>
            <w:tcBorders>
              <w:top w:val="single" w:color="auto" w:sz="4" w:space="0"/>
              <w:left w:val="nil"/>
              <w:bottom w:val="single" w:color="auto" w:sz="4" w:space="0"/>
              <w:right w:val="single" w:color="auto" w:sz="12" w:space="0"/>
            </w:tcBorders>
            <w:shd w:val="clear" w:color="auto" w:fill="auto"/>
            <w:noWrap/>
            <w:vAlign w:val="center"/>
          </w:tcPr>
          <w:p>
            <w:pPr>
              <w:jc w:val="center"/>
              <w:rPr>
                <w:sz w:val="22"/>
              </w:rPr>
            </w:pPr>
          </w:p>
        </w:tc>
      </w:tr>
      <w:tr>
        <w:tblPrEx>
          <w:tblCellMar>
            <w:top w:w="15" w:type="dxa"/>
            <w:left w:w="15" w:type="dxa"/>
            <w:bottom w:w="0" w:type="dxa"/>
            <w:right w:w="15" w:type="dxa"/>
          </w:tblCellMar>
        </w:tblPrEx>
        <w:trPr>
          <w:trHeight w:val="455" w:hRule="atLeast"/>
        </w:trPr>
        <w:tc>
          <w:tcPr>
            <w:tcW w:w="851" w:type="dxa"/>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rFonts w:hint="default" w:eastAsiaTheme="minorEastAsia"/>
                <w:sz w:val="22"/>
                <w:lang w:val="en-US" w:eastAsia="zh-CN"/>
              </w:rPr>
            </w:pPr>
            <w:r>
              <w:rPr>
                <w:rFonts w:hint="eastAsia"/>
                <w:sz w:val="22"/>
                <w:lang w:val="en-US" w:eastAsia="zh-CN"/>
              </w:rPr>
              <w:t>12</w:t>
            </w:r>
          </w:p>
        </w:tc>
        <w:tc>
          <w:tcPr>
            <w:tcW w:w="4252" w:type="dxa"/>
            <w:gridSpan w:val="2"/>
            <w:tcBorders>
              <w:top w:val="single" w:color="auto" w:sz="4" w:space="0"/>
              <w:left w:val="nil"/>
              <w:bottom w:val="single" w:color="auto" w:sz="4" w:space="0"/>
              <w:right w:val="single" w:color="000000" w:sz="4" w:space="0"/>
            </w:tcBorders>
            <w:shd w:val="clear" w:color="auto" w:fill="auto"/>
            <w:noWrap/>
            <w:vAlign w:val="center"/>
          </w:tcPr>
          <w:p>
            <w:pPr>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☆竣工验收资料</w:t>
            </w:r>
            <w:r>
              <w:rPr>
                <w:rFonts w:hint="eastAsia"/>
                <w:color w:val="000000" w:themeColor="text1"/>
                <w:sz w:val="22"/>
                <w:lang w:eastAsia="zh-CN"/>
                <w14:textFill>
                  <w14:solidFill>
                    <w14:schemeClr w14:val="tx1"/>
                  </w14:solidFill>
                </w14:textFill>
              </w:rPr>
              <w:t>、</w:t>
            </w:r>
            <w:r>
              <w:rPr>
                <w:rFonts w:hint="eastAsia"/>
                <w:color w:val="000000" w:themeColor="text1"/>
                <w:sz w:val="22"/>
                <w:lang w:val="en-US" w:eastAsia="zh-CN"/>
                <w14:textFill>
                  <w14:solidFill>
                    <w14:schemeClr w14:val="tx1"/>
                  </w14:solidFill>
                </w14:textFill>
              </w:rPr>
              <w:t>施工日记、监理日记（如有）</w:t>
            </w:r>
          </w:p>
        </w:tc>
        <w:tc>
          <w:tcPr>
            <w:tcW w:w="853" w:type="dxa"/>
            <w:tcBorders>
              <w:top w:val="nil"/>
              <w:left w:val="nil"/>
              <w:bottom w:val="single" w:color="auto" w:sz="4" w:space="0"/>
              <w:right w:val="single" w:color="auto" w:sz="4" w:space="0"/>
            </w:tcBorders>
            <w:shd w:val="clear" w:color="auto" w:fill="auto"/>
            <w:noWrap/>
            <w:vAlign w:val="center"/>
          </w:tcPr>
          <w:p>
            <w:pPr>
              <w:jc w:val="center"/>
              <w:rPr>
                <w:sz w:val="22"/>
              </w:rPr>
            </w:pPr>
          </w:p>
        </w:tc>
        <w:tc>
          <w:tcPr>
            <w:tcW w:w="2693" w:type="dxa"/>
            <w:tcBorders>
              <w:top w:val="nil"/>
              <w:left w:val="nil"/>
              <w:bottom w:val="single" w:color="auto" w:sz="4" w:space="0"/>
              <w:right w:val="single" w:color="auto" w:sz="4" w:space="0"/>
            </w:tcBorders>
            <w:shd w:val="clear" w:color="auto" w:fill="auto"/>
            <w:noWrap/>
            <w:vAlign w:val="center"/>
          </w:tcPr>
          <w:p>
            <w:pPr>
              <w:jc w:val="center"/>
              <w:rPr>
                <w:sz w:val="12"/>
                <w:szCs w:val="12"/>
              </w:rPr>
            </w:pPr>
            <w:r>
              <w:rPr>
                <w:rFonts w:hint="eastAsia"/>
                <w:sz w:val="22"/>
              </w:rPr>
              <w:t>原件</w:t>
            </w:r>
          </w:p>
        </w:tc>
        <w:tc>
          <w:tcPr>
            <w:tcW w:w="1137" w:type="dxa"/>
            <w:tcBorders>
              <w:top w:val="single" w:color="auto" w:sz="4" w:space="0"/>
              <w:left w:val="nil"/>
              <w:bottom w:val="single" w:color="auto" w:sz="4" w:space="0"/>
              <w:right w:val="single" w:color="auto" w:sz="12" w:space="0"/>
            </w:tcBorders>
            <w:shd w:val="clear" w:color="auto" w:fill="auto"/>
            <w:noWrap/>
            <w:vAlign w:val="center"/>
          </w:tcPr>
          <w:p>
            <w:pPr>
              <w:jc w:val="center"/>
              <w:rPr>
                <w:sz w:val="22"/>
              </w:rPr>
            </w:pPr>
          </w:p>
        </w:tc>
      </w:tr>
      <w:tr>
        <w:tblPrEx>
          <w:tblCellMar>
            <w:top w:w="15" w:type="dxa"/>
            <w:left w:w="15" w:type="dxa"/>
            <w:bottom w:w="0" w:type="dxa"/>
            <w:right w:w="15" w:type="dxa"/>
          </w:tblCellMar>
        </w:tblPrEx>
        <w:trPr>
          <w:trHeight w:val="440" w:hRule="atLeast"/>
        </w:trPr>
        <w:tc>
          <w:tcPr>
            <w:tcW w:w="851" w:type="dxa"/>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rFonts w:hint="default" w:eastAsiaTheme="minorEastAsia"/>
                <w:sz w:val="22"/>
                <w:lang w:val="en-US" w:eastAsia="zh-CN"/>
              </w:rPr>
            </w:pPr>
            <w:r>
              <w:rPr>
                <w:rFonts w:hint="eastAsia"/>
                <w:sz w:val="22"/>
                <w:lang w:val="en-US" w:eastAsia="zh-CN"/>
              </w:rPr>
              <w:t>13</w:t>
            </w:r>
          </w:p>
        </w:tc>
        <w:tc>
          <w:tcPr>
            <w:tcW w:w="4252" w:type="dxa"/>
            <w:gridSpan w:val="2"/>
            <w:tcBorders>
              <w:top w:val="single" w:color="auto" w:sz="4" w:space="0"/>
              <w:left w:val="nil"/>
              <w:bottom w:val="single" w:color="auto" w:sz="4" w:space="0"/>
              <w:right w:val="single" w:color="000000" w:sz="4" w:space="0"/>
            </w:tcBorders>
            <w:shd w:val="clear" w:color="auto" w:fill="auto"/>
            <w:noWrap/>
            <w:vAlign w:val="center"/>
          </w:tcPr>
          <w:p>
            <w:pPr>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☆隐蔽工程验收及影像资料</w:t>
            </w:r>
          </w:p>
        </w:tc>
        <w:tc>
          <w:tcPr>
            <w:tcW w:w="853" w:type="dxa"/>
            <w:tcBorders>
              <w:top w:val="nil"/>
              <w:left w:val="nil"/>
              <w:bottom w:val="single" w:color="auto" w:sz="4" w:space="0"/>
              <w:right w:val="single" w:color="auto" w:sz="4" w:space="0"/>
            </w:tcBorders>
            <w:shd w:val="clear" w:color="auto" w:fill="auto"/>
            <w:noWrap/>
            <w:vAlign w:val="center"/>
          </w:tcPr>
          <w:p>
            <w:pPr>
              <w:jc w:val="center"/>
              <w:rPr>
                <w:sz w:val="22"/>
              </w:rPr>
            </w:pPr>
          </w:p>
        </w:tc>
        <w:tc>
          <w:tcPr>
            <w:tcW w:w="2693" w:type="dxa"/>
            <w:tcBorders>
              <w:top w:val="nil"/>
              <w:left w:val="nil"/>
              <w:bottom w:val="single" w:color="auto" w:sz="4" w:space="0"/>
              <w:right w:val="single" w:color="auto" w:sz="4" w:space="0"/>
            </w:tcBorders>
            <w:shd w:val="clear" w:color="auto" w:fill="auto"/>
            <w:noWrap/>
            <w:vAlign w:val="center"/>
          </w:tcPr>
          <w:p>
            <w:pPr>
              <w:jc w:val="center"/>
              <w:rPr>
                <w:sz w:val="22"/>
              </w:rPr>
            </w:pPr>
            <w:r>
              <w:rPr>
                <w:rFonts w:hint="eastAsia"/>
                <w:sz w:val="22"/>
              </w:rPr>
              <w:t>原件</w:t>
            </w:r>
          </w:p>
        </w:tc>
        <w:tc>
          <w:tcPr>
            <w:tcW w:w="1137" w:type="dxa"/>
            <w:tcBorders>
              <w:top w:val="single" w:color="auto" w:sz="4" w:space="0"/>
              <w:left w:val="nil"/>
              <w:bottom w:val="single" w:color="auto" w:sz="4" w:space="0"/>
              <w:right w:val="single" w:color="auto" w:sz="12" w:space="0"/>
            </w:tcBorders>
            <w:shd w:val="clear" w:color="auto" w:fill="auto"/>
            <w:noWrap/>
            <w:vAlign w:val="center"/>
          </w:tcPr>
          <w:p>
            <w:pPr>
              <w:jc w:val="center"/>
              <w:rPr>
                <w:sz w:val="22"/>
              </w:rPr>
            </w:pPr>
          </w:p>
        </w:tc>
      </w:tr>
      <w:tr>
        <w:tblPrEx>
          <w:tblCellMar>
            <w:top w:w="15" w:type="dxa"/>
            <w:left w:w="15" w:type="dxa"/>
            <w:bottom w:w="0" w:type="dxa"/>
            <w:right w:w="15" w:type="dxa"/>
          </w:tblCellMar>
        </w:tblPrEx>
        <w:trPr>
          <w:trHeight w:val="440" w:hRule="atLeast"/>
        </w:trPr>
        <w:tc>
          <w:tcPr>
            <w:tcW w:w="851" w:type="dxa"/>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rFonts w:hint="default" w:eastAsiaTheme="minorEastAsia"/>
                <w:sz w:val="22"/>
                <w:lang w:val="en-US" w:eastAsia="zh-CN"/>
              </w:rPr>
            </w:pPr>
            <w:r>
              <w:rPr>
                <w:rFonts w:hint="eastAsia"/>
                <w:sz w:val="22"/>
                <w:lang w:val="en-US" w:eastAsia="zh-CN"/>
              </w:rPr>
              <w:t>14</w:t>
            </w:r>
          </w:p>
        </w:tc>
        <w:tc>
          <w:tcPr>
            <w:tcW w:w="4252" w:type="dxa"/>
            <w:gridSpan w:val="2"/>
            <w:tcBorders>
              <w:top w:val="single" w:color="auto" w:sz="4" w:space="0"/>
              <w:left w:val="nil"/>
              <w:bottom w:val="single" w:color="auto" w:sz="4" w:space="0"/>
              <w:right w:val="single" w:color="000000" w:sz="4" w:space="0"/>
            </w:tcBorders>
            <w:shd w:val="clear" w:color="auto" w:fill="auto"/>
            <w:vAlign w:val="center"/>
          </w:tcPr>
          <w:p>
            <w:pPr>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☆竣工图或竣工示意图</w:t>
            </w:r>
          </w:p>
        </w:tc>
        <w:tc>
          <w:tcPr>
            <w:tcW w:w="853" w:type="dxa"/>
            <w:tcBorders>
              <w:top w:val="nil"/>
              <w:left w:val="nil"/>
              <w:bottom w:val="single" w:color="auto" w:sz="4" w:space="0"/>
              <w:right w:val="single" w:color="auto" w:sz="4" w:space="0"/>
            </w:tcBorders>
            <w:shd w:val="clear" w:color="auto" w:fill="auto"/>
            <w:noWrap/>
            <w:vAlign w:val="center"/>
          </w:tcPr>
          <w:p>
            <w:pPr>
              <w:jc w:val="center"/>
              <w:rPr>
                <w:sz w:val="22"/>
              </w:rPr>
            </w:pPr>
          </w:p>
        </w:tc>
        <w:tc>
          <w:tcPr>
            <w:tcW w:w="2693"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原件（提供CAD电子版）</w:t>
            </w:r>
          </w:p>
        </w:tc>
        <w:tc>
          <w:tcPr>
            <w:tcW w:w="1137" w:type="dxa"/>
            <w:tcBorders>
              <w:top w:val="single" w:color="auto" w:sz="4" w:space="0"/>
              <w:left w:val="nil"/>
              <w:bottom w:val="single" w:color="auto" w:sz="4" w:space="0"/>
              <w:right w:val="single" w:color="auto" w:sz="12" w:space="0"/>
            </w:tcBorders>
            <w:shd w:val="clear" w:color="auto" w:fill="auto"/>
            <w:noWrap/>
            <w:vAlign w:val="center"/>
          </w:tcPr>
          <w:p>
            <w:pPr>
              <w:jc w:val="center"/>
              <w:rPr>
                <w:sz w:val="22"/>
              </w:rPr>
            </w:pPr>
          </w:p>
        </w:tc>
      </w:tr>
      <w:tr>
        <w:tblPrEx>
          <w:tblCellMar>
            <w:top w:w="15" w:type="dxa"/>
            <w:left w:w="15" w:type="dxa"/>
            <w:bottom w:w="0" w:type="dxa"/>
            <w:right w:w="15" w:type="dxa"/>
          </w:tblCellMar>
        </w:tblPrEx>
        <w:trPr>
          <w:trHeight w:val="502" w:hRule="atLeast"/>
        </w:trPr>
        <w:tc>
          <w:tcPr>
            <w:tcW w:w="851" w:type="dxa"/>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rFonts w:hint="default" w:eastAsiaTheme="minorEastAsia"/>
                <w:sz w:val="22"/>
                <w:lang w:val="en-US" w:eastAsia="zh-CN"/>
              </w:rPr>
            </w:pPr>
            <w:r>
              <w:rPr>
                <w:rFonts w:hint="eastAsia"/>
                <w:sz w:val="22"/>
                <w:lang w:val="en-US" w:eastAsia="zh-CN"/>
              </w:rPr>
              <w:t>15</w:t>
            </w:r>
          </w:p>
        </w:tc>
        <w:tc>
          <w:tcPr>
            <w:tcW w:w="4252" w:type="dxa"/>
            <w:gridSpan w:val="2"/>
            <w:tcBorders>
              <w:top w:val="single" w:color="auto" w:sz="4" w:space="0"/>
              <w:left w:val="nil"/>
              <w:bottom w:val="single" w:color="auto" w:sz="4" w:space="0"/>
              <w:right w:val="single" w:color="000000" w:sz="4" w:space="0"/>
            </w:tcBorders>
            <w:shd w:val="clear" w:color="auto" w:fill="auto"/>
            <w:vAlign w:val="center"/>
          </w:tcPr>
          <w:p>
            <w:pPr>
              <w:jc w:val="left"/>
              <w:rPr>
                <w:rFonts w:hint="default" w:eastAsiaTheme="minorEastAsia"/>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与工程造价有关的索赔资料及会议纪要</w:t>
            </w:r>
          </w:p>
        </w:tc>
        <w:tc>
          <w:tcPr>
            <w:tcW w:w="853" w:type="dxa"/>
            <w:tcBorders>
              <w:top w:val="nil"/>
              <w:left w:val="nil"/>
              <w:bottom w:val="single" w:color="auto" w:sz="4" w:space="0"/>
              <w:right w:val="single" w:color="auto" w:sz="4" w:space="0"/>
            </w:tcBorders>
            <w:shd w:val="clear" w:color="auto" w:fill="auto"/>
            <w:noWrap/>
            <w:vAlign w:val="center"/>
          </w:tcPr>
          <w:p>
            <w:pPr>
              <w:jc w:val="center"/>
              <w:rPr>
                <w:sz w:val="22"/>
              </w:rPr>
            </w:pPr>
          </w:p>
        </w:tc>
        <w:tc>
          <w:tcPr>
            <w:tcW w:w="2693" w:type="dxa"/>
            <w:tcBorders>
              <w:top w:val="nil"/>
              <w:left w:val="nil"/>
              <w:bottom w:val="single" w:color="auto" w:sz="4" w:space="0"/>
              <w:right w:val="single" w:color="auto" w:sz="4" w:space="0"/>
            </w:tcBorders>
            <w:shd w:val="clear" w:color="auto" w:fill="auto"/>
            <w:noWrap/>
            <w:vAlign w:val="center"/>
          </w:tcPr>
          <w:p>
            <w:pPr>
              <w:jc w:val="center"/>
              <w:rPr>
                <w:rFonts w:hint="eastAsia" w:eastAsiaTheme="minorEastAsia"/>
                <w:sz w:val="22"/>
                <w:lang w:val="en-US" w:eastAsia="zh-CN"/>
              </w:rPr>
            </w:pPr>
            <w:r>
              <w:rPr>
                <w:rFonts w:hint="eastAsia"/>
                <w:sz w:val="22"/>
                <w:lang w:val="en-US" w:eastAsia="zh-CN"/>
              </w:rPr>
              <w:t>原件</w:t>
            </w:r>
          </w:p>
        </w:tc>
        <w:tc>
          <w:tcPr>
            <w:tcW w:w="1137" w:type="dxa"/>
            <w:tcBorders>
              <w:top w:val="single" w:color="auto" w:sz="4" w:space="0"/>
              <w:left w:val="nil"/>
              <w:bottom w:val="single" w:color="auto" w:sz="4" w:space="0"/>
              <w:right w:val="single" w:color="auto" w:sz="12" w:space="0"/>
            </w:tcBorders>
            <w:shd w:val="clear" w:color="auto" w:fill="auto"/>
            <w:noWrap/>
            <w:vAlign w:val="center"/>
          </w:tcPr>
          <w:p>
            <w:pPr>
              <w:jc w:val="center"/>
              <w:rPr>
                <w:sz w:val="22"/>
              </w:rPr>
            </w:pPr>
          </w:p>
        </w:tc>
      </w:tr>
      <w:tr>
        <w:tblPrEx>
          <w:tblCellMar>
            <w:top w:w="15" w:type="dxa"/>
            <w:left w:w="15" w:type="dxa"/>
            <w:bottom w:w="0" w:type="dxa"/>
            <w:right w:w="15" w:type="dxa"/>
          </w:tblCellMar>
        </w:tblPrEx>
        <w:trPr>
          <w:trHeight w:val="415" w:hRule="atLeast"/>
        </w:trPr>
        <w:tc>
          <w:tcPr>
            <w:tcW w:w="851" w:type="dxa"/>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rFonts w:hint="default" w:eastAsiaTheme="minorEastAsia"/>
                <w:sz w:val="22"/>
                <w:lang w:val="en-US" w:eastAsia="zh-CN"/>
              </w:rPr>
            </w:pPr>
            <w:r>
              <w:rPr>
                <w:rFonts w:hint="eastAsia"/>
                <w:sz w:val="22"/>
                <w:lang w:val="en-US" w:eastAsia="zh-CN"/>
              </w:rPr>
              <w:t>16</w:t>
            </w:r>
          </w:p>
        </w:tc>
        <w:tc>
          <w:tcPr>
            <w:tcW w:w="4252" w:type="dxa"/>
            <w:gridSpan w:val="2"/>
            <w:tcBorders>
              <w:top w:val="single" w:color="auto" w:sz="4" w:space="0"/>
              <w:left w:val="nil"/>
              <w:bottom w:val="single" w:color="auto" w:sz="4" w:space="0"/>
              <w:right w:val="single" w:color="000000" w:sz="4" w:space="0"/>
            </w:tcBorders>
            <w:shd w:val="clear" w:color="auto" w:fill="auto"/>
            <w:vAlign w:val="center"/>
          </w:tcPr>
          <w:p>
            <w:pPr>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项目重要情况或特殊情况说明</w:t>
            </w:r>
          </w:p>
        </w:tc>
        <w:tc>
          <w:tcPr>
            <w:tcW w:w="853" w:type="dxa"/>
            <w:tcBorders>
              <w:top w:val="nil"/>
              <w:left w:val="nil"/>
              <w:bottom w:val="single" w:color="auto" w:sz="4" w:space="0"/>
              <w:right w:val="single" w:color="auto" w:sz="4" w:space="0"/>
            </w:tcBorders>
            <w:shd w:val="clear" w:color="auto" w:fill="auto"/>
            <w:noWrap/>
            <w:vAlign w:val="center"/>
          </w:tcPr>
          <w:p>
            <w:pPr>
              <w:jc w:val="center"/>
              <w:rPr>
                <w:sz w:val="22"/>
              </w:rPr>
            </w:pPr>
          </w:p>
        </w:tc>
        <w:tc>
          <w:tcPr>
            <w:tcW w:w="2693" w:type="dxa"/>
            <w:tcBorders>
              <w:top w:val="nil"/>
              <w:left w:val="nil"/>
              <w:bottom w:val="single" w:color="auto" w:sz="4" w:space="0"/>
              <w:right w:val="single" w:color="auto" w:sz="4" w:space="0"/>
            </w:tcBorders>
            <w:shd w:val="clear" w:color="auto" w:fill="auto"/>
            <w:noWrap/>
            <w:vAlign w:val="center"/>
          </w:tcPr>
          <w:p>
            <w:pPr>
              <w:jc w:val="center"/>
              <w:rPr>
                <w:sz w:val="22"/>
              </w:rPr>
            </w:pPr>
            <w:r>
              <w:rPr>
                <w:rFonts w:hint="eastAsia"/>
                <w:sz w:val="22"/>
              </w:rPr>
              <w:t>原件</w:t>
            </w:r>
          </w:p>
        </w:tc>
        <w:tc>
          <w:tcPr>
            <w:tcW w:w="1137" w:type="dxa"/>
            <w:tcBorders>
              <w:top w:val="single" w:color="auto" w:sz="4" w:space="0"/>
              <w:left w:val="nil"/>
              <w:bottom w:val="single" w:color="auto" w:sz="4" w:space="0"/>
              <w:right w:val="single" w:color="auto" w:sz="12" w:space="0"/>
            </w:tcBorders>
            <w:shd w:val="clear" w:color="auto" w:fill="auto"/>
            <w:noWrap/>
            <w:vAlign w:val="center"/>
          </w:tcPr>
          <w:p>
            <w:pPr>
              <w:jc w:val="center"/>
              <w:rPr>
                <w:sz w:val="22"/>
              </w:rPr>
            </w:pPr>
          </w:p>
        </w:tc>
      </w:tr>
      <w:tr>
        <w:tblPrEx>
          <w:tblCellMar>
            <w:top w:w="15" w:type="dxa"/>
            <w:left w:w="15" w:type="dxa"/>
            <w:bottom w:w="0" w:type="dxa"/>
            <w:right w:w="15" w:type="dxa"/>
          </w:tblCellMar>
        </w:tblPrEx>
        <w:trPr>
          <w:trHeight w:val="427" w:hRule="atLeast"/>
        </w:trPr>
        <w:tc>
          <w:tcPr>
            <w:tcW w:w="851" w:type="dxa"/>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rFonts w:hint="default" w:eastAsiaTheme="minorEastAsia"/>
                <w:sz w:val="22"/>
                <w:lang w:val="en-US" w:eastAsia="zh-CN"/>
              </w:rPr>
            </w:pPr>
            <w:r>
              <w:rPr>
                <w:rFonts w:hint="eastAsia"/>
                <w:sz w:val="22"/>
                <w:lang w:val="en-US" w:eastAsia="zh-CN"/>
              </w:rPr>
              <w:t>17</w:t>
            </w:r>
          </w:p>
        </w:tc>
        <w:tc>
          <w:tcPr>
            <w:tcW w:w="4252" w:type="dxa"/>
            <w:gridSpan w:val="2"/>
            <w:tcBorders>
              <w:top w:val="single" w:color="auto" w:sz="4" w:space="0"/>
              <w:left w:val="nil"/>
              <w:bottom w:val="single" w:color="auto" w:sz="4" w:space="0"/>
              <w:right w:val="single" w:color="000000" w:sz="4" w:space="0"/>
            </w:tcBorders>
            <w:shd w:val="clear" w:color="auto" w:fill="auto"/>
            <w:noWrap/>
            <w:vAlign w:val="center"/>
          </w:tcPr>
          <w:p>
            <w:pPr>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其它有关资料（说明）</w:t>
            </w:r>
          </w:p>
        </w:tc>
        <w:tc>
          <w:tcPr>
            <w:tcW w:w="853" w:type="dxa"/>
            <w:tcBorders>
              <w:top w:val="nil"/>
              <w:left w:val="nil"/>
              <w:bottom w:val="single" w:color="auto" w:sz="4" w:space="0"/>
              <w:right w:val="single" w:color="auto" w:sz="4" w:space="0"/>
            </w:tcBorders>
            <w:shd w:val="clear" w:color="auto" w:fill="auto"/>
            <w:noWrap/>
            <w:vAlign w:val="center"/>
          </w:tcPr>
          <w:p>
            <w:pPr>
              <w:jc w:val="center"/>
              <w:rPr>
                <w:sz w:val="22"/>
              </w:rPr>
            </w:pPr>
          </w:p>
        </w:tc>
        <w:tc>
          <w:tcPr>
            <w:tcW w:w="2693" w:type="dxa"/>
            <w:tcBorders>
              <w:top w:val="nil"/>
              <w:left w:val="nil"/>
              <w:bottom w:val="single" w:color="auto" w:sz="4" w:space="0"/>
              <w:right w:val="single" w:color="auto" w:sz="4" w:space="0"/>
            </w:tcBorders>
            <w:shd w:val="clear" w:color="auto" w:fill="auto"/>
            <w:noWrap/>
            <w:vAlign w:val="center"/>
          </w:tcPr>
          <w:p>
            <w:pPr>
              <w:jc w:val="center"/>
              <w:rPr>
                <w:sz w:val="22"/>
              </w:rPr>
            </w:pPr>
            <w:r>
              <w:rPr>
                <w:rFonts w:hint="eastAsia"/>
                <w:sz w:val="22"/>
              </w:rPr>
              <w:t>原件</w:t>
            </w:r>
          </w:p>
        </w:tc>
        <w:tc>
          <w:tcPr>
            <w:tcW w:w="1137" w:type="dxa"/>
            <w:tcBorders>
              <w:top w:val="single" w:color="auto" w:sz="4" w:space="0"/>
              <w:left w:val="nil"/>
              <w:bottom w:val="single" w:color="auto" w:sz="4" w:space="0"/>
              <w:right w:val="single" w:color="auto" w:sz="12" w:space="0"/>
            </w:tcBorders>
            <w:shd w:val="clear" w:color="auto" w:fill="auto"/>
            <w:noWrap/>
            <w:vAlign w:val="center"/>
          </w:tcPr>
          <w:p>
            <w:pPr>
              <w:jc w:val="center"/>
              <w:rPr>
                <w:sz w:val="22"/>
              </w:rPr>
            </w:pPr>
          </w:p>
        </w:tc>
      </w:tr>
      <w:tr>
        <w:tblPrEx>
          <w:tblCellMar>
            <w:top w:w="15" w:type="dxa"/>
            <w:left w:w="15" w:type="dxa"/>
            <w:bottom w:w="0" w:type="dxa"/>
            <w:right w:w="15" w:type="dxa"/>
          </w:tblCellMar>
        </w:tblPrEx>
        <w:trPr>
          <w:trHeight w:val="502" w:hRule="atLeast"/>
        </w:trPr>
        <w:tc>
          <w:tcPr>
            <w:tcW w:w="9786" w:type="dxa"/>
            <w:gridSpan w:val="6"/>
            <w:tcBorders>
              <w:top w:val="single" w:color="auto" w:sz="4" w:space="0"/>
              <w:left w:val="single" w:color="auto" w:sz="12" w:space="0"/>
              <w:bottom w:val="single" w:color="auto" w:sz="12" w:space="0"/>
              <w:right w:val="single" w:color="auto" w:sz="12" w:space="0"/>
            </w:tcBorders>
            <w:shd w:val="clear" w:color="auto" w:fill="auto"/>
            <w:noWrap/>
            <w:vAlign w:val="center"/>
          </w:tcPr>
          <w:p>
            <w:pPr>
              <w:jc w:val="center"/>
              <w:rPr>
                <w:sz w:val="22"/>
              </w:rPr>
            </w:pPr>
            <w:r>
              <w:rPr>
                <w:rFonts w:hint="eastAsia"/>
                <w:sz w:val="22"/>
              </w:rPr>
              <w:t>（所有</w:t>
            </w:r>
            <w:r>
              <w:rPr>
                <w:rFonts w:hint="eastAsia"/>
                <w:sz w:val="22"/>
                <w:lang w:val="en-US" w:eastAsia="zh-CN"/>
              </w:rPr>
              <w:t>纸质</w:t>
            </w:r>
            <w:r>
              <w:rPr>
                <w:rFonts w:hint="eastAsia"/>
                <w:sz w:val="22"/>
              </w:rPr>
              <w:t>资料报送2份（含原件），带☆</w:t>
            </w:r>
            <w:r>
              <w:rPr>
                <w:sz w:val="22"/>
              </w:rPr>
              <w:t>为必</w:t>
            </w:r>
            <w:r>
              <w:rPr>
                <w:rFonts w:hint="eastAsia"/>
                <w:sz w:val="22"/>
              </w:rPr>
              <w:t>送</w:t>
            </w:r>
            <w:r>
              <w:rPr>
                <w:sz w:val="22"/>
              </w:rPr>
              <w:t>材料，复印件须加盖公章</w:t>
            </w:r>
            <w:r>
              <w:rPr>
                <w:rFonts w:hint="eastAsia"/>
                <w:sz w:val="22"/>
              </w:rPr>
              <w:t>）</w:t>
            </w:r>
          </w:p>
        </w:tc>
      </w:tr>
      <w:tr>
        <w:tblPrEx>
          <w:tblCellMar>
            <w:top w:w="15" w:type="dxa"/>
            <w:left w:w="15" w:type="dxa"/>
            <w:bottom w:w="0" w:type="dxa"/>
            <w:right w:w="15" w:type="dxa"/>
          </w:tblCellMar>
        </w:tblPrEx>
        <w:trPr>
          <w:trHeight w:val="2182" w:hRule="atLeast"/>
        </w:trPr>
        <w:tc>
          <w:tcPr>
            <w:tcW w:w="9786" w:type="dxa"/>
            <w:gridSpan w:val="6"/>
            <w:tcBorders>
              <w:top w:val="single" w:color="auto" w:sz="4" w:space="0"/>
              <w:left w:val="single" w:color="auto" w:sz="12" w:space="0"/>
              <w:bottom w:val="single" w:color="auto" w:sz="4" w:space="0"/>
              <w:right w:val="single" w:color="auto" w:sz="12" w:space="0"/>
            </w:tcBorders>
            <w:shd w:val="clear" w:color="auto" w:fill="auto"/>
            <w:noWrap/>
            <w:vAlign w:val="center"/>
          </w:tcPr>
          <w:p>
            <w:pPr>
              <w:ind w:firstLine="480" w:firstLineChars="200"/>
              <w:jc w:val="left"/>
              <w:rPr>
                <w:rFonts w:hint="eastAsia"/>
                <w:b/>
                <w:bCs/>
                <w:sz w:val="24"/>
                <w:szCs w:val="24"/>
                <w:lang w:val="en-US" w:eastAsia="zh-CN"/>
              </w:rPr>
            </w:pPr>
            <w:r>
              <w:rPr>
                <w:rFonts w:hint="eastAsia"/>
                <w:b/>
                <w:bCs/>
                <w:sz w:val="24"/>
                <w:szCs w:val="24"/>
              </w:rPr>
              <w:t>我部门按程序已经对</w:t>
            </w:r>
            <w:r>
              <w:rPr>
                <w:rFonts w:hint="eastAsia"/>
                <w:b/>
                <w:bCs/>
                <w:sz w:val="24"/>
                <w:szCs w:val="24"/>
                <w:lang w:val="en-US" w:eastAsia="zh-CN"/>
              </w:rPr>
              <w:t>该工程有关的全部</w:t>
            </w:r>
            <w:r>
              <w:rPr>
                <w:rFonts w:hint="eastAsia"/>
                <w:b/>
                <w:bCs/>
                <w:sz w:val="24"/>
                <w:szCs w:val="24"/>
              </w:rPr>
              <w:t>资料进行了审核</w:t>
            </w:r>
            <w:r>
              <w:rPr>
                <w:rFonts w:hint="eastAsia"/>
                <w:b/>
                <w:bCs/>
                <w:sz w:val="24"/>
                <w:szCs w:val="24"/>
                <w:lang w:val="en-US" w:eastAsia="zh-CN"/>
              </w:rPr>
              <w:t>并送交</w:t>
            </w:r>
            <w:r>
              <w:rPr>
                <w:rFonts w:hint="eastAsia"/>
                <w:b/>
                <w:bCs/>
                <w:sz w:val="24"/>
                <w:szCs w:val="24"/>
              </w:rPr>
              <w:t>，</w:t>
            </w:r>
            <w:r>
              <w:rPr>
                <w:rFonts w:hint="eastAsia"/>
                <w:b/>
                <w:bCs/>
                <w:sz w:val="24"/>
                <w:szCs w:val="24"/>
                <w:lang w:val="en-US" w:eastAsia="zh-CN"/>
              </w:rPr>
              <w:t>对所有</w:t>
            </w:r>
            <w:r>
              <w:rPr>
                <w:rFonts w:hint="eastAsia"/>
                <w:b/>
                <w:bCs/>
                <w:sz w:val="24"/>
                <w:szCs w:val="24"/>
              </w:rPr>
              <w:t>资料</w:t>
            </w:r>
            <w:r>
              <w:rPr>
                <w:rFonts w:hint="eastAsia"/>
                <w:b/>
                <w:bCs/>
                <w:sz w:val="24"/>
                <w:szCs w:val="24"/>
                <w:lang w:val="en-US" w:eastAsia="zh-CN"/>
              </w:rPr>
              <w:t>的</w:t>
            </w:r>
            <w:r>
              <w:rPr>
                <w:rFonts w:hint="eastAsia"/>
                <w:b/>
                <w:bCs/>
                <w:sz w:val="24"/>
                <w:szCs w:val="24"/>
              </w:rPr>
              <w:t>真实</w:t>
            </w:r>
            <w:r>
              <w:rPr>
                <w:rFonts w:hint="eastAsia"/>
                <w:b/>
                <w:bCs/>
                <w:sz w:val="24"/>
                <w:szCs w:val="24"/>
                <w:lang w:val="en-US" w:eastAsia="zh-CN"/>
              </w:rPr>
              <w:t>性、</w:t>
            </w:r>
            <w:r>
              <w:rPr>
                <w:rFonts w:hint="eastAsia"/>
                <w:b/>
                <w:bCs/>
                <w:sz w:val="24"/>
                <w:szCs w:val="24"/>
              </w:rPr>
              <w:t>合法</w:t>
            </w:r>
            <w:r>
              <w:rPr>
                <w:rFonts w:hint="eastAsia"/>
                <w:b/>
                <w:bCs/>
                <w:sz w:val="24"/>
                <w:szCs w:val="24"/>
                <w:lang w:val="en-US" w:eastAsia="zh-CN"/>
              </w:rPr>
              <w:t>性、</w:t>
            </w:r>
            <w:r>
              <w:rPr>
                <w:rFonts w:hint="eastAsia"/>
                <w:b/>
                <w:bCs/>
                <w:sz w:val="24"/>
                <w:szCs w:val="24"/>
              </w:rPr>
              <w:t>完整</w:t>
            </w:r>
            <w:r>
              <w:rPr>
                <w:rFonts w:hint="eastAsia"/>
                <w:b/>
                <w:bCs/>
                <w:sz w:val="24"/>
                <w:szCs w:val="24"/>
                <w:lang w:val="en-US" w:eastAsia="zh-CN"/>
              </w:rPr>
              <w:t>性负责。未提交的资料不再作为结算依据。</w:t>
            </w:r>
          </w:p>
          <w:p>
            <w:pPr>
              <w:ind w:firstLine="480" w:firstLineChars="200"/>
              <w:jc w:val="left"/>
              <w:rPr>
                <w:rFonts w:hint="default"/>
                <w:b w:val="0"/>
                <w:bCs w:val="0"/>
                <w:sz w:val="24"/>
                <w:szCs w:val="24"/>
                <w:lang w:val="en-US" w:eastAsia="zh-CN"/>
              </w:rPr>
            </w:pPr>
            <w:r>
              <w:rPr>
                <w:rFonts w:hint="eastAsia"/>
                <w:b w:val="0"/>
                <w:bCs w:val="0"/>
                <w:sz w:val="24"/>
                <w:szCs w:val="24"/>
                <w:lang w:val="en-US" w:eastAsia="zh-CN"/>
              </w:rPr>
              <w:t>工程管理部门负责人意见：                签字(公章）：</w:t>
            </w:r>
          </w:p>
          <w:p>
            <w:pPr>
              <w:jc w:val="left"/>
              <w:rPr>
                <w:rFonts w:hint="eastAsia"/>
                <w:b w:val="0"/>
                <w:bCs w:val="0"/>
                <w:sz w:val="24"/>
                <w:szCs w:val="24"/>
                <w:lang w:val="en-US" w:eastAsia="zh-CN"/>
              </w:rPr>
            </w:pPr>
            <w:r>
              <w:rPr>
                <w:rFonts w:hint="eastAsia"/>
                <w:b w:val="0"/>
                <w:bCs w:val="0"/>
                <w:sz w:val="24"/>
                <w:szCs w:val="24"/>
                <w:lang w:val="en-US" w:eastAsia="zh-CN"/>
              </w:rPr>
              <w:t xml:space="preserve">                                   </w:t>
            </w:r>
          </w:p>
          <w:p>
            <w:pPr>
              <w:ind w:firstLine="480" w:firstLineChars="200"/>
              <w:jc w:val="left"/>
              <w:rPr>
                <w:rFonts w:hint="default"/>
                <w:b/>
                <w:bCs/>
                <w:sz w:val="30"/>
                <w:szCs w:val="30"/>
                <w:lang w:val="en-US" w:eastAsia="zh-CN"/>
              </w:rPr>
            </w:pPr>
            <w:r>
              <w:rPr>
                <w:rFonts w:hint="eastAsia"/>
                <w:b w:val="0"/>
                <w:bCs w:val="0"/>
                <w:sz w:val="24"/>
                <w:szCs w:val="24"/>
                <w:lang w:val="en-US" w:eastAsia="zh-CN"/>
              </w:rPr>
              <w:t>主管项目工程校领导意见：</w:t>
            </w:r>
            <w:r>
              <w:rPr>
                <w:rFonts w:hint="eastAsia"/>
                <w:b/>
                <w:bCs/>
                <w:sz w:val="30"/>
                <w:szCs w:val="30"/>
                <w:lang w:val="en-US" w:eastAsia="zh-CN"/>
              </w:rPr>
              <w:t xml:space="preserve">             </w:t>
            </w:r>
            <w:r>
              <w:rPr>
                <w:rFonts w:hint="eastAsia"/>
                <w:b w:val="0"/>
                <w:bCs w:val="0"/>
                <w:sz w:val="24"/>
                <w:szCs w:val="24"/>
                <w:lang w:val="en-US" w:eastAsia="zh-CN"/>
              </w:rPr>
              <w:t>签字：</w:t>
            </w:r>
            <w:r>
              <w:rPr>
                <w:rFonts w:hint="eastAsia"/>
                <w:b/>
                <w:bCs/>
                <w:sz w:val="30"/>
                <w:szCs w:val="30"/>
                <w:lang w:val="en-US" w:eastAsia="zh-CN"/>
              </w:rPr>
              <w:t xml:space="preserve">    </w:t>
            </w:r>
          </w:p>
          <w:p>
            <w:pPr>
              <w:jc w:val="left"/>
              <w:rPr>
                <w:rFonts w:hint="default"/>
                <w:b/>
                <w:bCs/>
                <w:sz w:val="30"/>
                <w:szCs w:val="30"/>
                <w:lang w:val="en-US" w:eastAsia="zh-CN"/>
              </w:rPr>
            </w:pPr>
            <w:r>
              <w:rPr>
                <w:rFonts w:hint="eastAsia"/>
                <w:b/>
                <w:bCs/>
                <w:sz w:val="30"/>
                <w:szCs w:val="30"/>
                <w:lang w:val="en-US" w:eastAsia="zh-CN"/>
              </w:rPr>
              <w:t xml:space="preserve">                                   </w:t>
            </w:r>
            <w:r>
              <w:rPr>
                <w:rFonts w:hint="eastAsia"/>
                <w:b w:val="0"/>
                <w:bCs w:val="0"/>
                <w:sz w:val="24"/>
                <w:szCs w:val="24"/>
                <w:lang w:val="en-US" w:eastAsia="zh-CN"/>
              </w:rPr>
              <w:t>送审时间：</w:t>
            </w:r>
          </w:p>
        </w:tc>
      </w:tr>
    </w:tbl>
    <w:p>
      <w:pPr>
        <w:jc w:val="center"/>
        <w:rPr>
          <w:rFonts w:hint="default"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lang w:val="en-US" w:eastAsia="zh-CN"/>
        </w:rPr>
        <w:t>注：本表材料提供一式两份</w:t>
      </w:r>
      <w:r>
        <w:rPr>
          <w:rFonts w:hint="eastAsia" w:cstheme="minorBidi"/>
          <w:sz w:val="22"/>
          <w:szCs w:val="22"/>
          <w:lang w:val="en-US" w:eastAsia="zh-CN"/>
        </w:rPr>
        <w:t>，可双面打印。</w:t>
      </w:r>
    </w:p>
    <w:bookmarkEnd w:id="0"/>
    <w:p>
      <w:pPr>
        <w:jc w:val="center"/>
        <w:rPr>
          <w:rFonts w:hint="eastAsia" w:ascii="黑体" w:hAnsi="黑体" w:eastAsia="黑体"/>
          <w:sz w:val="32"/>
          <w:szCs w:val="32"/>
          <w:lang w:val="en-US" w:eastAsia="zh-CN"/>
        </w:rPr>
      </w:pPr>
      <w:r>
        <w:rPr>
          <w:rFonts w:hint="eastAsia" w:ascii="黑体" w:hAnsi="黑体" w:eastAsia="黑体"/>
          <w:sz w:val="32"/>
          <w:szCs w:val="32"/>
          <w:lang w:val="en-US" w:eastAsia="zh-CN"/>
        </w:rPr>
        <w:t>建设工程初审结算报告</w:t>
      </w:r>
    </w:p>
    <w:p>
      <w:pPr>
        <w:jc w:val="center"/>
        <w:rPr>
          <w:rFonts w:hint="eastAsia" w:ascii="黑体" w:hAnsi="黑体" w:eastAsia="黑体"/>
          <w:sz w:val="32"/>
          <w:szCs w:val="32"/>
          <w:lang w:val="en-US" w:eastAsia="zh-CN"/>
        </w:rPr>
      </w:pPr>
    </w:p>
    <w:p>
      <w:pPr>
        <w:jc w:val="center"/>
        <w:rPr>
          <w:rFonts w:hint="eastAsia" w:ascii="黑体" w:hAnsi="黑体" w:eastAsia="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1120" w:firstLineChars="4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工程，施工单位：</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已于</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 xml:space="preserve"> 年</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月</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日竣工交付使用，竣工结算已经我</w:t>
      </w:r>
      <w:r>
        <w:rPr>
          <w:rFonts w:hint="eastAsia" w:ascii="仿宋" w:hAnsi="仿宋" w:eastAsia="仿宋" w:cs="仿宋"/>
          <w:b w:val="0"/>
          <w:bCs w:val="0"/>
          <w:sz w:val="28"/>
          <w:szCs w:val="28"/>
          <w:lang w:val="en-US" w:eastAsia="zh-CN"/>
        </w:rPr>
        <w:t>部门</w:t>
      </w:r>
      <w:r>
        <w:rPr>
          <w:rFonts w:hint="eastAsia" w:ascii="仿宋" w:hAnsi="仿宋" w:eastAsia="仿宋" w:cs="仿宋"/>
          <w:b w:val="0"/>
          <w:bCs w:val="0"/>
          <w:sz w:val="28"/>
          <w:szCs w:val="28"/>
        </w:rPr>
        <w:t>审核人员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8"/>
          <w:szCs w:val="28"/>
          <w:u w:val="single"/>
          <w:lang w:val="en-US" w:eastAsia="zh-CN"/>
        </w:rPr>
      </w:pPr>
      <w:r>
        <w:rPr>
          <w:rFonts w:hint="eastAsia" w:ascii="仿宋" w:hAnsi="仿宋" w:eastAsia="仿宋" w:cs="仿宋"/>
          <w:b w:val="0"/>
          <w:bCs w:val="0"/>
          <w:sz w:val="28"/>
          <w:szCs w:val="28"/>
        </w:rPr>
        <w:t>初步审定，送审金额为：</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元。其中，合同价为：</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元，洽商变更签证</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增减额填写清楚</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为：</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元</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已付工程款金额为</w:t>
      </w:r>
      <w:r>
        <w:rPr>
          <w:rFonts w:hint="eastAsia" w:ascii="仿宋" w:hAnsi="仿宋" w:eastAsia="仿宋" w:cs="仿宋"/>
          <w:b w:val="0"/>
          <w:bCs w:val="0"/>
          <w:sz w:val="28"/>
          <w:szCs w:val="28"/>
          <w:u w:val="single"/>
        </w:rPr>
        <w:t xml:space="preserve"> </w:t>
      </w:r>
      <w:r>
        <w:rPr>
          <w:rFonts w:hint="eastAsia" w:ascii="仿宋" w:hAnsi="仿宋" w:eastAsia="仿宋" w:cs="仿宋"/>
          <w:b w:val="0"/>
          <w:bCs w:val="0"/>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元。</w:t>
      </w:r>
    </w:p>
    <w:p>
      <w:pPr>
        <w:rPr>
          <w:rFonts w:hint="eastAsia" w:ascii="仿宋" w:hAnsi="仿宋" w:eastAsia="仿宋" w:cs="仿宋"/>
          <w:b w:val="0"/>
          <w:bCs w:val="0"/>
          <w:sz w:val="28"/>
          <w:szCs w:val="28"/>
        </w:rPr>
      </w:pPr>
    </w:p>
    <w:p>
      <w:pPr>
        <w:ind w:firstLine="4760" w:firstLineChars="1700"/>
        <w:rPr>
          <w:rFonts w:hint="eastAsia" w:ascii="仿宋" w:hAnsi="仿宋" w:eastAsia="仿宋" w:cs="仿宋"/>
          <w:b w:val="0"/>
          <w:bCs w:val="0"/>
          <w:sz w:val="28"/>
          <w:szCs w:val="28"/>
        </w:rPr>
      </w:pPr>
    </w:p>
    <w:p>
      <w:pPr>
        <w:ind w:firstLine="4760" w:firstLineChars="1700"/>
        <w:rPr>
          <w:rFonts w:hint="eastAsia" w:ascii="仿宋" w:hAnsi="仿宋" w:eastAsia="仿宋" w:cs="仿宋"/>
          <w:b w:val="0"/>
          <w:bCs w:val="0"/>
          <w:sz w:val="28"/>
          <w:szCs w:val="28"/>
        </w:rPr>
      </w:pPr>
    </w:p>
    <w:p>
      <w:pPr>
        <w:ind w:firstLine="4760" w:firstLineChars="1700"/>
        <w:rPr>
          <w:rFonts w:hint="eastAsia" w:ascii="仿宋" w:hAnsi="仿宋" w:eastAsia="仿宋" w:cs="仿宋"/>
          <w:b w:val="0"/>
          <w:bCs w:val="0"/>
          <w:sz w:val="28"/>
          <w:szCs w:val="28"/>
        </w:rPr>
      </w:pPr>
    </w:p>
    <w:p>
      <w:pPr>
        <w:ind w:firstLine="4760" w:firstLineChars="1700"/>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rPr>
        <w:t>工程管理部门（签章）</w:t>
      </w:r>
      <w:r>
        <w:rPr>
          <w:rFonts w:hint="eastAsia" w:ascii="仿宋" w:hAnsi="仿宋" w:eastAsia="仿宋" w:cs="仿宋"/>
          <w:b w:val="0"/>
          <w:bCs w:val="0"/>
          <w:sz w:val="28"/>
          <w:szCs w:val="28"/>
          <w:lang w:eastAsia="zh-CN"/>
        </w:rPr>
        <w:t>：</w:t>
      </w:r>
    </w:p>
    <w:p>
      <w:pPr>
        <w:rPr>
          <w:rFonts w:hint="eastAsia" w:ascii="仿宋" w:hAnsi="仿宋" w:eastAsia="仿宋" w:cs="仿宋"/>
          <w:b w:val="0"/>
          <w:bCs w:val="0"/>
          <w:sz w:val="28"/>
          <w:szCs w:val="28"/>
        </w:rPr>
      </w:pPr>
    </w:p>
    <w:p>
      <w:pPr>
        <w:ind w:firstLine="5040" w:firstLineChars="1800"/>
        <w:rPr>
          <w:rFonts w:hint="eastAsia" w:ascii="仿宋" w:hAnsi="仿宋" w:eastAsia="仿宋" w:cs="仿宋"/>
          <w:b w:val="0"/>
          <w:bCs w:val="0"/>
          <w:sz w:val="28"/>
          <w:szCs w:val="28"/>
        </w:rPr>
      </w:pPr>
      <w:r>
        <w:rPr>
          <w:rFonts w:hint="eastAsia" w:ascii="仿宋" w:hAnsi="仿宋" w:eastAsia="仿宋" w:cs="仿宋"/>
          <w:b w:val="0"/>
          <w:bCs w:val="0"/>
          <w:sz w:val="28"/>
          <w:szCs w:val="28"/>
        </w:rPr>
        <w:t>年</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 月</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 日</w:t>
      </w:r>
    </w:p>
    <w:p>
      <w:pPr>
        <w:rPr>
          <w:rFonts w:hint="eastAsia" w:ascii="黑体" w:hAnsi="黑体" w:eastAsia="黑体"/>
          <w:sz w:val="32"/>
          <w:szCs w:val="32"/>
          <w:lang w:val="en-US" w:eastAsia="zh-CN"/>
        </w:rPr>
        <w:sectPr>
          <w:pgSz w:w="11906" w:h="16838"/>
          <w:pgMar w:top="1134" w:right="1247" w:bottom="1134" w:left="1247" w:header="851" w:footer="992" w:gutter="0"/>
          <w:cols w:space="425" w:num="1"/>
          <w:docGrid w:linePitch="312" w:charSpace="0"/>
        </w:sectPr>
      </w:pPr>
      <w:r>
        <w:rPr>
          <w:rFonts w:hint="eastAsia" w:ascii="黑体" w:hAnsi="黑体" w:eastAsia="黑体"/>
          <w:sz w:val="32"/>
          <w:szCs w:val="32"/>
          <w:lang w:val="en-US" w:eastAsia="zh-CN"/>
        </w:rPr>
        <w:t xml:space="preserve"> </w:t>
      </w:r>
    </w:p>
    <w:p>
      <w:pPr>
        <w:spacing w:after="240" w:afterLines="100"/>
        <w:jc w:val="center"/>
        <w:rPr>
          <w:rFonts w:hint="eastAsia" w:ascii="黑体" w:hAnsi="黑体" w:eastAsia="黑体"/>
          <w:spacing w:val="-8"/>
          <w:sz w:val="36"/>
          <w:szCs w:val="36"/>
        </w:rPr>
      </w:pPr>
      <w:bookmarkStart w:id="1" w:name="_Hlk38964122"/>
    </w:p>
    <w:p>
      <w:pPr>
        <w:spacing w:after="240" w:afterLines="100"/>
        <w:jc w:val="center"/>
        <w:rPr>
          <w:rFonts w:ascii="黑体" w:hAnsi="黑体" w:eastAsia="黑体"/>
          <w:sz w:val="36"/>
          <w:szCs w:val="36"/>
        </w:rPr>
      </w:pPr>
      <w:r>
        <w:rPr>
          <w:rFonts w:hint="eastAsia" w:ascii="黑体" w:hAnsi="黑体" w:eastAsia="黑体"/>
          <w:spacing w:val="-8"/>
          <w:sz w:val="36"/>
          <w:szCs w:val="36"/>
        </w:rPr>
        <w:t>建设工程项目结算审计送审资料</w:t>
      </w:r>
      <w:bookmarkEnd w:id="1"/>
      <w:r>
        <w:rPr>
          <w:rFonts w:hint="eastAsia" w:ascii="黑体" w:hAnsi="黑体" w:eastAsia="黑体"/>
          <w:spacing w:val="-8"/>
          <w:sz w:val="36"/>
          <w:szCs w:val="36"/>
        </w:rPr>
        <w:t>要求</w:t>
      </w:r>
    </w:p>
    <w:p>
      <w:pPr>
        <w:pStyle w:val="2"/>
        <w:spacing w:line="500" w:lineRule="exact"/>
        <w:ind w:left="0" w:firstLine="560" w:firstLineChars="200"/>
        <w:jc w:val="both"/>
        <w:rPr>
          <w:rFonts w:ascii="宋体" w:hAnsi="宋体" w:eastAsia="宋体"/>
          <w:b w:val="0"/>
          <w:u w:val="none"/>
        </w:rPr>
      </w:pPr>
      <w:bookmarkStart w:id="2" w:name="_Hlk40183951"/>
      <w:r>
        <w:rPr>
          <w:rFonts w:hint="eastAsia" w:ascii="宋体" w:hAnsi="宋体" w:eastAsia="宋体"/>
          <w:b w:val="0"/>
          <w:u w:val="none"/>
        </w:rPr>
        <w:t>为规范建设工程项目竣工结算审计送审行为，确保送审资料的规范与完整，切实提高审计效率与效果</w:t>
      </w:r>
      <w:bookmarkEnd w:id="2"/>
      <w:r>
        <w:rPr>
          <w:rFonts w:hint="eastAsia" w:ascii="宋体" w:hAnsi="宋体" w:eastAsia="宋体"/>
          <w:b w:val="0"/>
          <w:u w:val="none"/>
        </w:rPr>
        <w:t>，现依据有关政策法规、行业规则，对送审资料做出要求。</w:t>
      </w:r>
    </w:p>
    <w:p>
      <w:pPr>
        <w:pStyle w:val="2"/>
        <w:spacing w:before="120" w:beforeLines="50" w:line="500" w:lineRule="exact"/>
        <w:ind w:left="0"/>
        <w:jc w:val="both"/>
        <w:rPr>
          <w:rFonts w:ascii="宋体" w:hAnsi="宋体" w:eastAsia="宋体"/>
          <w:u w:val="none"/>
        </w:rPr>
      </w:pPr>
      <w:r>
        <w:rPr>
          <w:rFonts w:hint="eastAsia" w:ascii="宋体" w:hAnsi="宋体" w:eastAsia="宋体"/>
          <w:u w:val="none"/>
        </w:rPr>
        <w:t>一、基本要求：</w:t>
      </w:r>
    </w:p>
    <w:p>
      <w:pPr>
        <w:pStyle w:val="2"/>
        <w:spacing w:line="500" w:lineRule="exact"/>
        <w:ind w:left="0" w:firstLine="560" w:firstLineChars="200"/>
        <w:jc w:val="both"/>
        <w:rPr>
          <w:rFonts w:ascii="宋体" w:hAnsi="宋体" w:eastAsia="宋体"/>
          <w:b w:val="0"/>
          <w:u w:val="none"/>
        </w:rPr>
      </w:pPr>
      <w:r>
        <w:rPr>
          <w:rFonts w:hint="eastAsia" w:ascii="宋体" w:hAnsi="宋体" w:eastAsia="宋体"/>
          <w:b w:val="0"/>
          <w:u w:val="none"/>
        </w:rPr>
        <w:t>所有基建、修缮等建设工程项目报送审计的，均必须提供如下真实完整的项目资料原件，未履行相关程序、资料不完整或不符合送审要求的工程项目，不予接收审计。</w:t>
      </w:r>
    </w:p>
    <w:p>
      <w:pPr>
        <w:pStyle w:val="2"/>
        <w:spacing w:before="120" w:beforeLines="50" w:line="500" w:lineRule="exact"/>
        <w:ind w:left="0"/>
        <w:jc w:val="both"/>
        <w:rPr>
          <w:rFonts w:ascii="宋体" w:hAnsi="宋体" w:eastAsia="宋体"/>
          <w:u w:val="none"/>
        </w:rPr>
      </w:pPr>
      <w:r>
        <w:rPr>
          <w:rFonts w:hint="eastAsia" w:ascii="宋体" w:hAnsi="宋体" w:eastAsia="宋体"/>
          <w:u w:val="none"/>
        </w:rPr>
        <w:t>二、立项资料</w:t>
      </w:r>
    </w:p>
    <w:p>
      <w:pPr>
        <w:pStyle w:val="2"/>
        <w:spacing w:line="500" w:lineRule="exact"/>
        <w:ind w:left="0" w:firstLine="560" w:firstLineChars="200"/>
        <w:jc w:val="both"/>
        <w:rPr>
          <w:rFonts w:ascii="宋体" w:hAnsi="宋体" w:eastAsia="宋体"/>
          <w:b w:val="0"/>
          <w:u w:val="none"/>
        </w:rPr>
      </w:pPr>
      <w:r>
        <w:rPr>
          <w:rFonts w:ascii="宋体" w:hAnsi="宋体" w:eastAsia="宋体"/>
          <w:b w:val="0"/>
          <w:u w:val="none"/>
        </w:rPr>
        <w:t>1.上级主管部门批准的建设项目立项批文</w:t>
      </w:r>
      <w:r>
        <w:rPr>
          <w:rFonts w:hint="eastAsia" w:ascii="宋体" w:hAnsi="宋体" w:eastAsia="宋体"/>
          <w:b w:val="0"/>
          <w:u w:val="none"/>
        </w:rPr>
        <w:t>；</w:t>
      </w:r>
    </w:p>
    <w:p>
      <w:pPr>
        <w:pStyle w:val="2"/>
        <w:spacing w:line="500" w:lineRule="exact"/>
        <w:ind w:left="0" w:firstLine="560" w:firstLineChars="200"/>
        <w:jc w:val="both"/>
        <w:rPr>
          <w:rFonts w:ascii="宋体" w:hAnsi="宋体" w:eastAsia="宋体"/>
          <w:b w:val="0"/>
          <w:u w:val="none"/>
        </w:rPr>
      </w:pPr>
      <w:r>
        <w:rPr>
          <w:rFonts w:ascii="宋体" w:hAnsi="宋体" w:eastAsia="宋体"/>
          <w:b w:val="0"/>
          <w:u w:val="none"/>
        </w:rPr>
        <w:t>2.</w:t>
      </w:r>
      <w:r>
        <w:rPr>
          <w:rFonts w:hint="eastAsia" w:ascii="宋体" w:hAnsi="宋体" w:eastAsia="宋体"/>
          <w:b w:val="0"/>
          <w:u w:val="none"/>
        </w:rPr>
        <w:t>经济活动立项审批表、造价概预算</w:t>
      </w:r>
      <w:r>
        <w:rPr>
          <w:rFonts w:ascii="宋体" w:hAnsi="宋体" w:eastAsia="宋体"/>
          <w:b w:val="0"/>
          <w:u w:val="none"/>
        </w:rPr>
        <w:t>(立项预算)</w:t>
      </w:r>
      <w:r>
        <w:rPr>
          <w:rFonts w:hint="eastAsia" w:ascii="宋体" w:hAnsi="宋体" w:eastAsia="宋体"/>
          <w:b w:val="0"/>
          <w:u w:val="none"/>
        </w:rPr>
        <w:t>；</w:t>
      </w:r>
    </w:p>
    <w:p>
      <w:pPr>
        <w:pStyle w:val="2"/>
        <w:spacing w:line="500" w:lineRule="exact"/>
        <w:ind w:left="0" w:firstLine="560" w:firstLineChars="200"/>
        <w:jc w:val="both"/>
        <w:rPr>
          <w:rFonts w:ascii="宋体" w:hAnsi="宋体" w:eastAsia="宋体"/>
          <w:b w:val="0"/>
          <w:u w:val="none"/>
        </w:rPr>
      </w:pPr>
      <w:r>
        <w:rPr>
          <w:rFonts w:ascii="宋体" w:hAnsi="宋体" w:eastAsia="宋体"/>
          <w:b w:val="0"/>
          <w:u w:val="none"/>
        </w:rPr>
        <w:t>3.其他有效的书面立项证明资料。</w:t>
      </w:r>
    </w:p>
    <w:p>
      <w:pPr>
        <w:pStyle w:val="2"/>
        <w:spacing w:before="120" w:beforeLines="50" w:line="500" w:lineRule="exact"/>
        <w:ind w:left="0"/>
        <w:jc w:val="both"/>
        <w:rPr>
          <w:rFonts w:ascii="宋体" w:hAnsi="宋体" w:eastAsia="宋体"/>
          <w:u w:val="none"/>
        </w:rPr>
      </w:pPr>
      <w:r>
        <w:rPr>
          <w:rFonts w:hint="eastAsia" w:ascii="宋体" w:hAnsi="宋体" w:eastAsia="宋体"/>
          <w:u w:val="none"/>
        </w:rPr>
        <w:t>三、招投标文件</w:t>
      </w:r>
    </w:p>
    <w:p>
      <w:pPr>
        <w:spacing w:line="500" w:lineRule="exact"/>
        <w:ind w:firstLine="508" w:firstLineChars="200"/>
        <w:rPr>
          <w:rFonts w:ascii="宋体" w:hAnsi="宋体" w:eastAsia="宋体"/>
          <w:sz w:val="28"/>
          <w:szCs w:val="28"/>
        </w:rPr>
      </w:pPr>
      <w:r>
        <w:rPr>
          <w:rFonts w:hint="eastAsia" w:ascii="宋体" w:hAnsi="宋体" w:eastAsia="宋体"/>
          <w:spacing w:val="-13"/>
          <w:sz w:val="28"/>
          <w:szCs w:val="28"/>
        </w:rPr>
        <w:t>按国家、地方和学校规定的项目金额大小和招投标层次的要求，需要履行招</w:t>
      </w:r>
      <w:r>
        <w:rPr>
          <w:rFonts w:hint="eastAsia" w:ascii="宋体" w:hAnsi="宋体" w:eastAsia="宋体"/>
          <w:spacing w:val="-3"/>
          <w:sz w:val="28"/>
          <w:szCs w:val="28"/>
        </w:rPr>
        <w:t>投标或采购程序的工程项目，须提供如下资料：</w:t>
      </w:r>
    </w:p>
    <w:p>
      <w:pPr>
        <w:spacing w:line="500" w:lineRule="exact"/>
        <w:ind w:firstLine="560" w:firstLineChars="200"/>
        <w:rPr>
          <w:rFonts w:ascii="宋体" w:hAnsi="宋体" w:eastAsia="宋体"/>
          <w:sz w:val="28"/>
          <w:szCs w:val="28"/>
        </w:rPr>
      </w:pPr>
      <w:r>
        <w:rPr>
          <w:rFonts w:hint="eastAsia" w:ascii="宋体" w:hAnsi="宋体" w:eastAsia="宋体"/>
          <w:sz w:val="28"/>
          <w:szCs w:val="28"/>
        </w:rPr>
        <w:t>1</w:t>
      </w:r>
      <w:r>
        <w:rPr>
          <w:rFonts w:ascii="宋体" w:hAnsi="宋体" w:eastAsia="宋体"/>
          <w:sz w:val="28"/>
          <w:szCs w:val="28"/>
        </w:rPr>
        <w:t>.</w:t>
      </w:r>
      <w:r>
        <w:rPr>
          <w:rFonts w:hint="eastAsia" w:ascii="宋体" w:hAnsi="宋体" w:eastAsia="宋体"/>
          <w:sz w:val="28"/>
          <w:szCs w:val="28"/>
        </w:rPr>
        <w:t>项目招标申报审批表、成交函(中标通知书)、二次报价单、评标报告、澄清函；</w:t>
      </w:r>
    </w:p>
    <w:p>
      <w:pPr>
        <w:spacing w:line="500" w:lineRule="exact"/>
        <w:ind w:firstLine="560" w:firstLineChars="200"/>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w:t>
      </w:r>
      <w:r>
        <w:rPr>
          <w:rFonts w:hint="eastAsia" w:ascii="宋体" w:hAnsi="宋体" w:eastAsia="宋体"/>
          <w:sz w:val="28"/>
          <w:szCs w:val="28"/>
        </w:rPr>
        <w:t>投标文件(技术标、商务标)、投标预算；</w:t>
      </w:r>
    </w:p>
    <w:p>
      <w:pPr>
        <w:spacing w:line="500" w:lineRule="exact"/>
        <w:ind w:firstLine="560" w:firstLineChars="200"/>
        <w:rPr>
          <w:rFonts w:ascii="宋体" w:hAnsi="宋体" w:eastAsia="宋体"/>
          <w:sz w:val="28"/>
          <w:szCs w:val="28"/>
        </w:rPr>
      </w:pPr>
      <w:r>
        <w:rPr>
          <w:rFonts w:hint="eastAsia" w:ascii="宋体" w:hAnsi="宋体" w:eastAsia="宋体"/>
          <w:sz w:val="28"/>
          <w:szCs w:val="28"/>
        </w:rPr>
        <w:t>3</w:t>
      </w:r>
      <w:r>
        <w:rPr>
          <w:rFonts w:ascii="宋体" w:hAnsi="宋体" w:eastAsia="宋体"/>
          <w:sz w:val="28"/>
          <w:szCs w:val="28"/>
        </w:rPr>
        <w:t>.</w:t>
      </w:r>
      <w:r>
        <w:rPr>
          <w:rFonts w:hint="eastAsia" w:ascii="宋体" w:hAnsi="宋体" w:eastAsia="宋体"/>
          <w:sz w:val="28"/>
          <w:szCs w:val="28"/>
        </w:rPr>
        <w:t>招标文件、工程量清单、答疑纪要、图纸会审纪要。</w:t>
      </w:r>
    </w:p>
    <w:p>
      <w:pPr>
        <w:pStyle w:val="2"/>
        <w:spacing w:before="120" w:beforeLines="50" w:line="500" w:lineRule="exact"/>
        <w:ind w:left="0"/>
        <w:jc w:val="both"/>
        <w:rPr>
          <w:rFonts w:ascii="宋体" w:hAnsi="宋体" w:eastAsia="宋体"/>
          <w:u w:val="none"/>
        </w:rPr>
      </w:pPr>
      <w:r>
        <w:rPr>
          <w:rFonts w:hint="eastAsia" w:ascii="宋体" w:hAnsi="宋体" w:eastAsia="宋体"/>
          <w:u w:val="none"/>
        </w:rPr>
        <w:t>四、项目合同及补充协议</w:t>
      </w:r>
    </w:p>
    <w:p>
      <w:pPr>
        <w:pStyle w:val="2"/>
        <w:spacing w:line="500" w:lineRule="exact"/>
        <w:ind w:left="0" w:firstLine="560" w:firstLineChars="200"/>
        <w:jc w:val="both"/>
        <w:rPr>
          <w:rFonts w:ascii="宋体" w:hAnsi="宋体" w:eastAsia="宋体"/>
          <w:b w:val="0"/>
          <w:u w:val="none"/>
        </w:rPr>
      </w:pPr>
      <w:r>
        <w:rPr>
          <w:rFonts w:ascii="宋体" w:hAnsi="宋体" w:eastAsia="宋体"/>
          <w:b w:val="0"/>
          <w:u w:val="none"/>
        </w:rPr>
        <w:t>1.施工合同和补充协议的内容及签署人应符合工程管理部门的管理职责及权限范围。</w:t>
      </w:r>
    </w:p>
    <w:p>
      <w:pPr>
        <w:pStyle w:val="2"/>
        <w:spacing w:line="500" w:lineRule="exact"/>
        <w:ind w:left="0" w:firstLine="560" w:firstLineChars="200"/>
        <w:jc w:val="both"/>
        <w:rPr>
          <w:rFonts w:ascii="宋体" w:hAnsi="宋体" w:eastAsia="宋体"/>
          <w:b w:val="0"/>
          <w:u w:val="none"/>
        </w:rPr>
      </w:pPr>
      <w:r>
        <w:rPr>
          <w:rFonts w:ascii="宋体" w:hAnsi="宋体" w:eastAsia="宋体"/>
          <w:b w:val="0"/>
          <w:u w:val="none"/>
        </w:rPr>
        <w:t>2.合同的约定条款应当符合《合同法》、《建筑法》、《招投标法》及相关规定的要求，且不得违背招投标文件的主要内容，补充协议应为主合同的补充或延伸。</w:t>
      </w:r>
    </w:p>
    <w:p>
      <w:pPr>
        <w:pStyle w:val="2"/>
        <w:spacing w:line="500" w:lineRule="exact"/>
        <w:ind w:left="0" w:firstLine="560" w:firstLineChars="200"/>
        <w:jc w:val="both"/>
        <w:rPr>
          <w:rFonts w:ascii="宋体" w:hAnsi="宋体" w:eastAsia="宋体"/>
          <w:b w:val="0"/>
          <w:u w:val="none"/>
        </w:rPr>
      </w:pPr>
      <w:r>
        <w:rPr>
          <w:rFonts w:ascii="宋体" w:hAnsi="宋体" w:eastAsia="宋体"/>
          <w:b w:val="0"/>
          <w:u w:val="none"/>
        </w:rPr>
        <w:t>3.合同和补充协议均应由签约双方责任人签字并加盖合法公章，学校方面的责任人应为学校授权的工程管理部门负责人。</w:t>
      </w:r>
    </w:p>
    <w:p>
      <w:pPr>
        <w:pStyle w:val="2"/>
        <w:spacing w:before="120" w:beforeLines="50" w:line="500" w:lineRule="exact"/>
        <w:ind w:left="0"/>
        <w:jc w:val="both"/>
        <w:rPr>
          <w:rFonts w:ascii="宋体" w:hAnsi="宋体" w:eastAsia="宋体"/>
          <w:u w:val="none"/>
        </w:rPr>
      </w:pPr>
      <w:r>
        <w:rPr>
          <w:rFonts w:hint="eastAsia" w:ascii="宋体" w:hAnsi="宋体" w:eastAsia="宋体"/>
          <w:u w:val="none"/>
        </w:rPr>
        <w:t>五、结算资料</w:t>
      </w:r>
    </w:p>
    <w:p>
      <w:pPr>
        <w:spacing w:line="500" w:lineRule="exact"/>
        <w:ind w:firstLine="560" w:firstLineChars="200"/>
        <w:rPr>
          <w:rFonts w:ascii="宋体" w:hAnsi="宋体" w:eastAsia="宋体"/>
          <w:sz w:val="28"/>
          <w:szCs w:val="28"/>
        </w:rPr>
      </w:pPr>
      <w:r>
        <w:rPr>
          <w:rFonts w:hint="eastAsia" w:ascii="宋体" w:hAnsi="宋体" w:eastAsia="宋体"/>
          <w:sz w:val="28"/>
          <w:szCs w:val="28"/>
        </w:rPr>
        <w:t>1</w:t>
      </w:r>
      <w:r>
        <w:rPr>
          <w:rFonts w:hint="eastAsia" w:ascii="宋体" w:hAnsi="宋体" w:eastAsia="宋体"/>
          <w:spacing w:val="-13"/>
          <w:sz w:val="28"/>
          <w:szCs w:val="28"/>
        </w:rPr>
        <w:t>、监理审核报告 (必须附审核后结算书或审减清单)，无监理单位不用提供；</w:t>
      </w:r>
    </w:p>
    <w:p>
      <w:pPr>
        <w:spacing w:line="500" w:lineRule="exact"/>
        <w:ind w:firstLine="560" w:firstLineChars="200"/>
        <w:rPr>
          <w:rFonts w:ascii="宋体" w:hAnsi="宋体" w:eastAsia="宋体"/>
          <w:sz w:val="28"/>
          <w:szCs w:val="28"/>
        </w:rPr>
      </w:pPr>
      <w:r>
        <w:rPr>
          <w:rFonts w:hint="eastAsia" w:ascii="宋体" w:hAnsi="宋体" w:eastAsia="宋体"/>
          <w:sz w:val="28"/>
          <w:szCs w:val="28"/>
        </w:rPr>
        <w:t>2</w:t>
      </w:r>
      <w:r>
        <w:rPr>
          <w:rFonts w:hint="eastAsia" w:ascii="宋体" w:hAnsi="宋体" w:eastAsia="宋体"/>
          <w:spacing w:val="-13"/>
          <w:sz w:val="28"/>
          <w:szCs w:val="28"/>
        </w:rPr>
        <w:t>、项目结算书(含结算报告、结算汇总表、分部分项明细汇总表、分部分项结算</w:t>
      </w:r>
      <w:r>
        <w:rPr>
          <w:rFonts w:hint="eastAsia" w:ascii="宋体" w:hAnsi="宋体" w:eastAsia="宋体"/>
          <w:spacing w:val="-8"/>
          <w:sz w:val="28"/>
          <w:szCs w:val="28"/>
        </w:rPr>
        <w:t>明细等，须签字盖章)；</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3、工程量计算清单；</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4、工程量增减单、设备增减单；</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5</w:t>
      </w:r>
      <w:r>
        <w:rPr>
          <w:rFonts w:hint="eastAsia" w:ascii="宋体" w:hAnsi="宋体" w:eastAsia="宋体" w:cstheme="minorBidi"/>
          <w:b w:val="0"/>
          <w:bCs w:val="0"/>
          <w:kern w:val="2"/>
          <w:u w:val="none"/>
          <w:lang w:val="en-US" w:bidi="ar-SA"/>
        </w:rPr>
        <w:t>、</w:t>
      </w:r>
      <w:r>
        <w:rPr>
          <w:rFonts w:ascii="宋体" w:hAnsi="宋体" w:eastAsia="宋体" w:cstheme="minorBidi"/>
          <w:b w:val="0"/>
          <w:bCs w:val="0"/>
          <w:kern w:val="2"/>
          <w:u w:val="none"/>
          <w:lang w:val="en-US" w:bidi="ar-SA"/>
        </w:rPr>
        <w:t>主材清单、认质认价单</w:t>
      </w:r>
      <w:r>
        <w:rPr>
          <w:rFonts w:hint="eastAsia" w:ascii="宋体" w:hAnsi="宋体" w:eastAsia="宋体" w:cstheme="minorBidi"/>
          <w:b w:val="0"/>
          <w:bCs w:val="0"/>
          <w:kern w:val="2"/>
          <w:u w:val="none"/>
          <w:lang w:val="en-US" w:bidi="ar-SA"/>
        </w:rPr>
        <w:t>、</w:t>
      </w:r>
      <w:r>
        <w:rPr>
          <w:rFonts w:ascii="宋体" w:hAnsi="宋体" w:eastAsia="宋体" w:cstheme="minorBidi"/>
          <w:b w:val="0"/>
          <w:bCs w:val="0"/>
          <w:kern w:val="2"/>
          <w:u w:val="none"/>
          <w:lang w:val="en-US" w:bidi="ar-SA"/>
        </w:rPr>
        <w:t>甲供主材清单、设备清单(工程项目中含有设备的，必须提供设备清单)；</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6、验槽记录、检测记录、影像资料（隐蔽工程）等；</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7、相关纪要、说明、记录等</w:t>
      </w:r>
      <w:r>
        <w:rPr>
          <w:rFonts w:hint="eastAsia" w:ascii="宋体" w:hAnsi="宋体" w:eastAsia="宋体" w:cstheme="minorBidi"/>
          <w:b w:val="0"/>
          <w:bCs w:val="0"/>
          <w:kern w:val="2"/>
          <w:u w:val="none"/>
          <w:lang w:val="en-US" w:bidi="ar-SA"/>
        </w:rPr>
        <w:t>。</w:t>
      </w:r>
    </w:p>
    <w:p>
      <w:pPr>
        <w:pStyle w:val="2"/>
        <w:spacing w:before="120" w:beforeLines="50" w:line="500" w:lineRule="exact"/>
        <w:ind w:left="0"/>
        <w:jc w:val="both"/>
        <w:rPr>
          <w:rFonts w:ascii="宋体" w:hAnsi="宋体" w:eastAsia="宋体"/>
          <w:u w:val="none"/>
        </w:rPr>
      </w:pPr>
      <w:r>
        <w:rPr>
          <w:rFonts w:hint="eastAsia" w:ascii="宋体" w:hAnsi="宋体" w:eastAsia="宋体"/>
          <w:u w:val="none"/>
        </w:rPr>
        <w:t>六、变更、签证资料</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变更</w:t>
      </w:r>
      <w:r>
        <w:rPr>
          <w:rFonts w:hint="eastAsia" w:ascii="宋体" w:hAnsi="宋体" w:eastAsia="宋体" w:cstheme="minorBidi"/>
          <w:b w:val="0"/>
          <w:bCs w:val="0"/>
          <w:kern w:val="2"/>
          <w:u w:val="none"/>
          <w:lang w:val="en-US" w:bidi="ar-SA"/>
        </w:rPr>
        <w:t>、签证</w:t>
      </w:r>
      <w:r>
        <w:rPr>
          <w:rFonts w:ascii="宋体" w:hAnsi="宋体" w:eastAsia="宋体" w:cstheme="minorBidi"/>
          <w:b w:val="0"/>
          <w:bCs w:val="0"/>
          <w:kern w:val="2"/>
          <w:u w:val="none"/>
          <w:lang w:val="en-US" w:bidi="ar-SA"/>
        </w:rPr>
        <w:t>事项</w:t>
      </w:r>
      <w:r>
        <w:rPr>
          <w:rFonts w:hint="eastAsia" w:ascii="宋体" w:hAnsi="宋体" w:eastAsia="宋体" w:cstheme="minorBidi"/>
          <w:b w:val="0"/>
          <w:bCs w:val="0"/>
          <w:kern w:val="2"/>
          <w:u w:val="none"/>
          <w:lang w:val="en-US" w:bidi="ar-SA"/>
        </w:rPr>
        <w:t>包括设计变更、技术核定、现场签证、洽商记录等。</w:t>
      </w:r>
      <w:r>
        <w:rPr>
          <w:rFonts w:ascii="宋体" w:hAnsi="宋体" w:eastAsia="宋体" w:cstheme="minorBidi"/>
          <w:b w:val="0"/>
          <w:bCs w:val="0"/>
          <w:kern w:val="2"/>
          <w:u w:val="none"/>
          <w:lang w:val="en-US" w:bidi="ar-SA"/>
        </w:rPr>
        <w:t>变更事项应当按照“先审批、后实施”的原则，依据学校</w:t>
      </w:r>
      <w:r>
        <w:rPr>
          <w:rFonts w:hint="eastAsia" w:ascii="宋体" w:hAnsi="宋体" w:eastAsia="宋体" w:cstheme="minorBidi"/>
          <w:b w:val="0"/>
          <w:bCs w:val="0"/>
          <w:kern w:val="2"/>
          <w:u w:val="none"/>
          <w:lang w:val="en-US" w:bidi="ar-SA"/>
        </w:rPr>
        <w:t>基本建设管理规定</w:t>
      </w:r>
      <w:r>
        <w:rPr>
          <w:rFonts w:ascii="宋体" w:hAnsi="宋体" w:eastAsia="宋体" w:cstheme="minorBidi"/>
          <w:b w:val="0"/>
          <w:bCs w:val="0"/>
          <w:kern w:val="2"/>
          <w:u w:val="none"/>
          <w:lang w:val="en-US" w:bidi="ar-SA"/>
        </w:rPr>
        <w:t>及学校相关要求，履行造价增加审定程序、变更事项审批程序、超预算项目经费追加手续等。</w:t>
      </w:r>
    </w:p>
    <w:p>
      <w:pPr>
        <w:pStyle w:val="2"/>
        <w:spacing w:line="500" w:lineRule="exact"/>
        <w:ind w:left="0" w:firstLine="562" w:firstLineChars="200"/>
        <w:jc w:val="both"/>
        <w:rPr>
          <w:rFonts w:ascii="宋体" w:hAnsi="宋体" w:eastAsia="宋体" w:cstheme="minorBidi"/>
          <w:bCs w:val="0"/>
          <w:kern w:val="2"/>
          <w:u w:val="none"/>
          <w:lang w:val="en-US" w:bidi="ar-SA"/>
        </w:rPr>
      </w:pPr>
      <w:r>
        <w:rPr>
          <w:rFonts w:hint="eastAsia" w:ascii="宋体" w:hAnsi="宋体" w:eastAsia="宋体" w:cstheme="minorBidi"/>
          <w:bCs w:val="0"/>
          <w:kern w:val="2"/>
          <w:u w:val="none"/>
          <w:lang w:val="en-US" w:bidi="ar-SA"/>
        </w:rPr>
        <w:t>涉及变更事项必须提供如下资料：</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1、造价变动（变更增加或工程量增加）审定手续及预算追加手续；</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2、变更通知单、设计变更通知单、</w:t>
      </w:r>
      <w:r>
        <w:rPr>
          <w:rFonts w:hint="eastAsia" w:ascii="宋体" w:hAnsi="宋体" w:eastAsia="宋体" w:cstheme="minorBidi"/>
          <w:b w:val="0"/>
          <w:bCs w:val="0"/>
          <w:kern w:val="2"/>
          <w:u w:val="none"/>
          <w:lang w:val="en-US" w:bidi="ar-SA"/>
        </w:rPr>
        <w:t>技术核定单</w:t>
      </w:r>
      <w:r>
        <w:rPr>
          <w:rFonts w:ascii="宋体" w:hAnsi="宋体" w:eastAsia="宋体" w:cstheme="minorBidi"/>
          <w:b w:val="0"/>
          <w:bCs w:val="0"/>
          <w:kern w:val="2"/>
          <w:u w:val="none"/>
          <w:lang w:val="en-US" w:bidi="ar-SA"/>
        </w:rPr>
        <w:t>或工作联系单；</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3、</w:t>
      </w:r>
      <w:r>
        <w:rPr>
          <w:rFonts w:hint="eastAsia" w:ascii="宋体" w:hAnsi="宋体" w:eastAsia="宋体" w:cstheme="minorBidi"/>
          <w:b w:val="0"/>
          <w:bCs w:val="0"/>
          <w:kern w:val="2"/>
          <w:u w:val="none"/>
          <w:lang w:val="en-US" w:bidi="ar-SA"/>
        </w:rPr>
        <w:t>现场</w:t>
      </w:r>
      <w:r>
        <w:rPr>
          <w:rFonts w:ascii="宋体" w:hAnsi="宋体" w:eastAsia="宋体" w:cstheme="minorBidi"/>
          <w:b w:val="0"/>
          <w:bCs w:val="0"/>
          <w:kern w:val="2"/>
          <w:u w:val="none"/>
          <w:lang w:val="en-US" w:bidi="ar-SA"/>
        </w:rPr>
        <w:t>签证单；</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4、变更概算或变更预算、变更主材认质认价单；</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5、与变更事项相关的会议纪要、通知、记录、情况说明等文件；</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6、变更事项工程量增减清单、设备增减清单；</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7、</w:t>
      </w:r>
      <w:r>
        <w:rPr>
          <w:rFonts w:hint="eastAsia" w:ascii="宋体" w:hAnsi="宋体" w:eastAsia="宋体" w:cstheme="minorBidi"/>
          <w:b w:val="0"/>
          <w:bCs w:val="0"/>
          <w:kern w:val="2"/>
          <w:u w:val="none"/>
          <w:lang w:val="en-US" w:bidi="ar-SA"/>
        </w:rPr>
        <w:t>变更</w:t>
      </w:r>
      <w:r>
        <w:rPr>
          <w:rFonts w:ascii="宋体" w:hAnsi="宋体" w:eastAsia="宋体" w:cstheme="minorBidi"/>
          <w:b w:val="0"/>
          <w:bCs w:val="0"/>
          <w:kern w:val="2"/>
          <w:u w:val="none"/>
          <w:lang w:val="en-US" w:bidi="ar-SA"/>
        </w:rPr>
        <w:t>图纸。</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hint="eastAsia" w:ascii="宋体" w:hAnsi="宋体" w:eastAsia="宋体" w:cstheme="minorBidi"/>
          <w:b w:val="0"/>
          <w:bCs w:val="0"/>
          <w:kern w:val="2"/>
          <w:u w:val="none"/>
          <w:lang w:val="en-US" w:bidi="ar-SA"/>
        </w:rPr>
        <w:t>注:</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hint="eastAsia" w:ascii="宋体" w:hAnsi="宋体" w:eastAsia="宋体" w:cstheme="minorBidi"/>
          <w:b w:val="0"/>
          <w:bCs w:val="0"/>
          <w:kern w:val="2"/>
          <w:u w:val="none"/>
          <w:lang w:val="en-US" w:bidi="ar-SA"/>
        </w:rPr>
        <w:t>（1）变更资料按照“一项变更、一套资料”原则分别分类整理；</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hint="eastAsia" w:ascii="宋体" w:hAnsi="宋体" w:eastAsia="宋体" w:cstheme="minorBidi"/>
          <w:b w:val="0"/>
          <w:bCs w:val="0"/>
          <w:kern w:val="2"/>
          <w:u w:val="none"/>
          <w:lang w:val="en-US" w:bidi="ar-SA"/>
        </w:rPr>
        <w:t>（2）变更签证应与变更申请等资料逐一对应,整理顺序为:变更手续+变更签证+变更概算+情况说明，每项变更采取同样的整理顺序。</w:t>
      </w:r>
    </w:p>
    <w:p>
      <w:pPr>
        <w:pStyle w:val="2"/>
        <w:spacing w:before="120" w:beforeLines="50" w:line="500" w:lineRule="exact"/>
        <w:ind w:left="0"/>
        <w:jc w:val="both"/>
        <w:rPr>
          <w:rFonts w:ascii="宋体" w:hAnsi="宋体" w:eastAsia="宋体"/>
          <w:u w:val="none"/>
        </w:rPr>
      </w:pPr>
      <w:r>
        <w:rPr>
          <w:rFonts w:hint="eastAsia" w:ascii="宋体" w:hAnsi="宋体" w:eastAsia="宋体"/>
          <w:u w:val="none"/>
        </w:rPr>
        <w:t>七、其它结算相关资料</w:t>
      </w:r>
    </w:p>
    <w:p>
      <w:pPr>
        <w:tabs>
          <w:tab w:val="left" w:pos="1370"/>
        </w:tabs>
        <w:spacing w:line="500" w:lineRule="exact"/>
        <w:ind w:firstLine="560" w:firstLineChars="200"/>
        <w:rPr>
          <w:rFonts w:ascii="宋体" w:hAnsi="宋体" w:eastAsia="宋体"/>
          <w:sz w:val="28"/>
          <w:szCs w:val="28"/>
        </w:rPr>
      </w:pPr>
      <w:r>
        <w:rPr>
          <w:rFonts w:ascii="宋体" w:hAnsi="宋体" w:eastAsia="宋体"/>
          <w:sz w:val="28"/>
          <w:szCs w:val="28"/>
        </w:rPr>
        <w:t>1、项目开工报告、竣工报告；(</w:t>
      </w:r>
      <w:r>
        <w:rPr>
          <w:rFonts w:hint="eastAsia" w:ascii="宋体" w:hAnsi="宋体" w:eastAsia="宋体"/>
          <w:sz w:val="28"/>
          <w:szCs w:val="28"/>
        </w:rPr>
        <w:t>有监理的，应提供监理开竣工报告；无监理的，应提供开工竣工书面文件)</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2、工程未按期竣工应提供资料：工期延误确认资料、误工证明文件、停工通知、处罚意见、日志记录（施工、监理、气象和管理日志等，必要时提供）等；</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3、关于水电费扣除问题的说明，合同有约定的，执行约定；合同未约定， 应予说明，并提供扣除依据；</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4、关于优惠执行问题，变更部分是否执行约定优惠，如合同未约定， 应予说明；</w:t>
      </w:r>
    </w:p>
    <w:p>
      <w:pPr>
        <w:tabs>
          <w:tab w:val="left" w:pos="1370"/>
        </w:tabs>
        <w:spacing w:line="500" w:lineRule="exact"/>
        <w:ind w:firstLine="560" w:firstLineChars="200"/>
        <w:rPr>
          <w:rFonts w:ascii="宋体" w:hAnsi="宋体" w:eastAsia="宋体"/>
          <w:sz w:val="28"/>
          <w:szCs w:val="28"/>
        </w:rPr>
      </w:pPr>
      <w:r>
        <w:rPr>
          <w:rFonts w:ascii="宋体" w:hAnsi="宋体" w:eastAsia="宋体"/>
          <w:sz w:val="28"/>
          <w:szCs w:val="28"/>
        </w:rPr>
        <w:t>5、</w:t>
      </w:r>
      <w:r>
        <w:rPr>
          <w:rFonts w:hint="eastAsia" w:ascii="宋体" w:hAnsi="宋体" w:eastAsia="宋体"/>
          <w:sz w:val="28"/>
          <w:szCs w:val="28"/>
        </w:rPr>
        <w:t>影响工程造价的相关会议纪要、论证文件、情况说明等文件。</w:t>
      </w:r>
    </w:p>
    <w:p>
      <w:pPr>
        <w:pStyle w:val="2"/>
        <w:spacing w:before="120" w:beforeLines="50" w:line="500" w:lineRule="exact"/>
        <w:ind w:left="0"/>
        <w:jc w:val="both"/>
        <w:rPr>
          <w:rFonts w:ascii="宋体" w:hAnsi="宋体" w:eastAsia="宋体"/>
          <w:u w:val="none"/>
        </w:rPr>
      </w:pPr>
      <w:r>
        <w:rPr>
          <w:rFonts w:hint="eastAsia" w:ascii="宋体" w:hAnsi="宋体" w:eastAsia="宋体"/>
          <w:u w:val="none"/>
        </w:rPr>
        <w:t>八、认价资料</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主材、设备、成品如需认价，应按照学校</w:t>
      </w:r>
      <w:r>
        <w:rPr>
          <w:rFonts w:hint="eastAsia" w:ascii="宋体" w:hAnsi="宋体" w:eastAsia="宋体" w:cstheme="minorBidi"/>
          <w:b w:val="0"/>
          <w:bCs w:val="0"/>
          <w:kern w:val="2"/>
          <w:u w:val="none"/>
          <w:lang w:val="en-US" w:bidi="ar-SA"/>
        </w:rPr>
        <w:t>基本建设管理规定</w:t>
      </w:r>
      <w:r>
        <w:rPr>
          <w:rFonts w:ascii="宋体" w:hAnsi="宋体" w:eastAsia="宋体" w:cstheme="minorBidi"/>
          <w:b w:val="0"/>
          <w:bCs w:val="0"/>
          <w:kern w:val="2"/>
          <w:u w:val="none"/>
          <w:lang w:val="en-US" w:bidi="ar-SA"/>
        </w:rPr>
        <w:t>的认价程序和形式，经相关认价程序后出具会议纪要及认价清单，参与人员签字认可；双方认可协商的价格必须是合理的市场价格或行业价格。</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认质认价时，项目管理单位应进行市场调研和询价，价格必须是合理的市场价格或行业价格，应当符合市场行情，同时,还应注明认质认价的适用范围</w:t>
      </w:r>
      <w:r>
        <w:rPr>
          <w:rFonts w:hint="eastAsia" w:ascii="宋体" w:hAnsi="宋体" w:eastAsia="宋体" w:cstheme="minorBidi"/>
          <w:b w:val="0"/>
          <w:bCs w:val="0"/>
          <w:kern w:val="2"/>
          <w:u w:val="none"/>
          <w:lang w:val="en-US" w:bidi="ar-SA"/>
        </w:rPr>
        <w:t>。</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人工费调整按国家、地方相关调价文件执行，合同双方不得进行认价和调整。</w:t>
      </w:r>
    </w:p>
    <w:p>
      <w:pPr>
        <w:pStyle w:val="2"/>
        <w:spacing w:line="500" w:lineRule="exact"/>
        <w:ind w:left="0" w:firstLine="560" w:firstLineChars="200"/>
        <w:jc w:val="both"/>
        <w:rPr>
          <w:rFonts w:ascii="宋体" w:hAnsi="宋体" w:eastAsia="宋体" w:cstheme="minorBidi"/>
          <w:b w:val="0"/>
          <w:kern w:val="2"/>
          <w:u w:val="none"/>
          <w:lang w:val="en-US" w:bidi="ar-SA"/>
        </w:rPr>
      </w:pPr>
      <w:r>
        <w:rPr>
          <w:rFonts w:hint="eastAsia" w:ascii="宋体" w:hAnsi="宋体" w:eastAsia="宋体" w:cstheme="minorBidi"/>
          <w:b w:val="0"/>
          <w:bCs w:val="0"/>
          <w:kern w:val="2"/>
          <w:u w:val="none"/>
          <w:lang w:val="en-US" w:bidi="ar-SA"/>
        </w:rPr>
        <w:t>认质认价资料包括：认质</w:t>
      </w:r>
      <w:r>
        <w:rPr>
          <w:rFonts w:ascii="宋体" w:hAnsi="宋体" w:eastAsia="宋体" w:cstheme="minorBidi"/>
          <w:b w:val="0"/>
          <w:kern w:val="2"/>
          <w:u w:val="none"/>
          <w:lang w:val="en-US" w:bidi="ar-SA"/>
        </w:rPr>
        <w:t>认价单</w:t>
      </w:r>
      <w:r>
        <w:rPr>
          <w:rFonts w:hint="eastAsia" w:ascii="宋体" w:hAnsi="宋体" w:eastAsia="宋体" w:cstheme="minorBidi"/>
          <w:b w:val="0"/>
          <w:kern w:val="2"/>
          <w:u w:val="none"/>
          <w:lang w:val="en-US" w:bidi="ar-SA"/>
        </w:rPr>
        <w:t>、</w:t>
      </w:r>
      <w:r>
        <w:rPr>
          <w:rFonts w:ascii="宋体" w:hAnsi="宋体" w:eastAsia="宋体" w:cstheme="minorBidi"/>
          <w:b w:val="0"/>
          <w:kern w:val="2"/>
          <w:u w:val="none"/>
          <w:lang w:val="en-US" w:bidi="ar-SA"/>
        </w:rPr>
        <w:t>会议纪要</w:t>
      </w:r>
      <w:r>
        <w:rPr>
          <w:rFonts w:hint="eastAsia" w:ascii="宋体" w:hAnsi="宋体" w:eastAsia="宋体" w:cstheme="minorBidi"/>
          <w:b w:val="0"/>
          <w:kern w:val="2"/>
          <w:u w:val="none"/>
          <w:lang w:val="en-US" w:bidi="ar-SA"/>
        </w:rPr>
        <w:t>、</w:t>
      </w:r>
      <w:r>
        <w:rPr>
          <w:rFonts w:ascii="宋体" w:hAnsi="宋体" w:eastAsia="宋体" w:cstheme="minorBidi"/>
          <w:b w:val="0"/>
          <w:kern w:val="2"/>
          <w:u w:val="none"/>
          <w:lang w:val="en-US" w:bidi="ar-SA"/>
        </w:rPr>
        <w:t>市场调研和询价记录</w:t>
      </w:r>
      <w:r>
        <w:rPr>
          <w:rFonts w:hint="eastAsia" w:ascii="宋体" w:hAnsi="宋体" w:eastAsia="宋体" w:cstheme="minorBidi"/>
          <w:b w:val="0"/>
          <w:kern w:val="2"/>
          <w:u w:val="none"/>
          <w:lang w:val="en-US" w:bidi="ar-SA"/>
        </w:rPr>
        <w:t>。</w:t>
      </w:r>
    </w:p>
    <w:p>
      <w:pPr>
        <w:pStyle w:val="2"/>
        <w:spacing w:before="120" w:beforeLines="50" w:line="500" w:lineRule="exact"/>
        <w:ind w:left="0"/>
        <w:jc w:val="both"/>
        <w:rPr>
          <w:rFonts w:ascii="宋体" w:hAnsi="宋体" w:eastAsia="宋体"/>
          <w:u w:val="none"/>
        </w:rPr>
      </w:pPr>
      <w:r>
        <w:rPr>
          <w:rFonts w:hint="eastAsia" w:ascii="宋体" w:hAnsi="宋体" w:eastAsia="宋体"/>
          <w:u w:val="none"/>
        </w:rPr>
        <w:t>九、图纸要求</w:t>
      </w:r>
    </w:p>
    <w:p>
      <w:pPr>
        <w:spacing w:line="500" w:lineRule="exact"/>
        <w:ind w:firstLine="560" w:firstLineChars="200"/>
        <w:rPr>
          <w:rFonts w:ascii="宋体" w:hAnsi="宋体" w:eastAsia="宋体"/>
          <w:sz w:val="28"/>
          <w:szCs w:val="28"/>
        </w:rPr>
      </w:pPr>
      <w:r>
        <w:rPr>
          <w:rFonts w:hint="eastAsia" w:ascii="宋体" w:hAnsi="宋体" w:eastAsia="宋体"/>
          <w:sz w:val="28"/>
          <w:szCs w:val="28"/>
        </w:rPr>
        <w:t>1、竣工图(必须加盖竣工章、装订成册)；</w:t>
      </w:r>
    </w:p>
    <w:p>
      <w:pPr>
        <w:spacing w:line="500" w:lineRule="exact"/>
        <w:ind w:firstLine="560" w:firstLineChars="200"/>
        <w:rPr>
          <w:rFonts w:ascii="宋体" w:hAnsi="宋体" w:eastAsia="宋体"/>
          <w:sz w:val="28"/>
          <w:szCs w:val="28"/>
        </w:rPr>
      </w:pPr>
      <w:r>
        <w:rPr>
          <w:rFonts w:hint="eastAsia" w:ascii="宋体" w:hAnsi="宋体" w:eastAsia="宋体"/>
          <w:sz w:val="28"/>
          <w:szCs w:val="28"/>
        </w:rPr>
        <w:t>2、设计图(施工图)(需加盖设计章)；</w:t>
      </w:r>
    </w:p>
    <w:p>
      <w:pPr>
        <w:spacing w:line="500" w:lineRule="exact"/>
        <w:ind w:firstLine="560" w:firstLineChars="200"/>
        <w:rPr>
          <w:rFonts w:ascii="宋体" w:hAnsi="宋体" w:eastAsia="宋体"/>
          <w:sz w:val="28"/>
          <w:szCs w:val="28"/>
        </w:rPr>
      </w:pPr>
      <w:r>
        <w:rPr>
          <w:rFonts w:hint="eastAsia" w:ascii="宋体" w:hAnsi="宋体" w:eastAsia="宋体"/>
          <w:sz w:val="28"/>
          <w:szCs w:val="28"/>
        </w:rPr>
        <w:t>3、影响工程造价审核的原始地貌图、网格图、规划图也应一并提供。</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hint="eastAsia" w:ascii="宋体" w:hAnsi="宋体" w:eastAsia="宋体" w:cstheme="minorBidi"/>
          <w:b w:val="0"/>
          <w:bCs w:val="0"/>
          <w:kern w:val="2"/>
          <w:u w:val="none"/>
          <w:lang w:val="en-US" w:bidi="ar-SA"/>
        </w:rPr>
        <w:t>以上图纸均应折叠为</w:t>
      </w:r>
      <w:r>
        <w:rPr>
          <w:rFonts w:ascii="Times New Roman" w:hAnsi="Times New Roman" w:eastAsia="宋体" w:cs="Times New Roman"/>
          <w:b w:val="0"/>
          <w:bCs w:val="0"/>
          <w:kern w:val="2"/>
          <w:u w:val="none"/>
          <w:lang w:val="en-US" w:bidi="ar-SA"/>
        </w:rPr>
        <w:t xml:space="preserve"> A4 </w:t>
      </w:r>
      <w:r>
        <w:rPr>
          <w:rFonts w:hint="eastAsia" w:ascii="宋体" w:hAnsi="宋体" w:eastAsia="宋体" w:cstheme="minorBidi"/>
          <w:b w:val="0"/>
          <w:bCs w:val="0"/>
          <w:kern w:val="2"/>
          <w:u w:val="none"/>
          <w:lang w:val="en-US" w:bidi="ar-SA"/>
        </w:rPr>
        <w:t>大小，并装订成册。</w:t>
      </w:r>
    </w:p>
    <w:p>
      <w:pPr>
        <w:pStyle w:val="2"/>
        <w:spacing w:before="120" w:beforeLines="50" w:line="500" w:lineRule="exact"/>
        <w:ind w:left="0"/>
        <w:jc w:val="both"/>
        <w:rPr>
          <w:rFonts w:ascii="宋体" w:hAnsi="宋体" w:eastAsia="宋体"/>
          <w:u w:val="none"/>
        </w:rPr>
      </w:pPr>
      <w:r>
        <w:rPr>
          <w:rFonts w:hint="eastAsia" w:ascii="宋体" w:hAnsi="宋体" w:eastAsia="宋体"/>
          <w:u w:val="none"/>
        </w:rPr>
        <w:t>十、电子版资料</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1</w:t>
      </w:r>
      <w:r>
        <w:rPr>
          <w:rFonts w:hint="eastAsia" w:ascii="宋体" w:hAnsi="宋体" w:eastAsia="宋体" w:cstheme="minorBidi"/>
          <w:b w:val="0"/>
          <w:bCs w:val="0"/>
          <w:kern w:val="2"/>
          <w:u w:val="none"/>
          <w:lang w:val="en-US" w:bidi="ar-SA"/>
        </w:rPr>
        <w:t>、</w:t>
      </w:r>
      <w:r>
        <w:rPr>
          <w:rFonts w:ascii="宋体" w:hAnsi="宋体" w:eastAsia="宋体" w:cstheme="minorBidi"/>
          <w:b w:val="0"/>
          <w:bCs w:val="0"/>
          <w:kern w:val="2"/>
          <w:u w:val="none"/>
          <w:lang w:val="en-US" w:bidi="ar-SA"/>
        </w:rPr>
        <w:t>招标工程量清单、投标预算造价文件、结算造价文件、立项预算文件。</w:t>
      </w:r>
      <w:r>
        <w:rPr>
          <w:rFonts w:hint="eastAsia" w:ascii="宋体" w:hAnsi="宋体" w:eastAsia="宋体" w:cstheme="minorBidi"/>
          <w:b w:val="0"/>
          <w:bCs w:val="0"/>
          <w:kern w:val="2"/>
          <w:u w:val="none"/>
          <w:lang w:val="en-US" w:bidi="ar-SA"/>
        </w:rPr>
        <w:t>【格式要求：广联达、E</w:t>
      </w:r>
      <w:r>
        <w:rPr>
          <w:rFonts w:ascii="Times New Roman" w:hAnsi="Times New Roman" w:eastAsia="宋体" w:cs="Times New Roman"/>
          <w:b w:val="0"/>
          <w:bCs w:val="0"/>
          <w:kern w:val="2"/>
          <w:u w:val="none"/>
          <w:lang w:val="en-US" w:bidi="ar-SA"/>
        </w:rPr>
        <w:t>xcel</w:t>
      </w:r>
      <w:r>
        <w:rPr>
          <w:rFonts w:hint="eastAsia" w:ascii="宋体" w:hAnsi="宋体" w:eastAsia="宋体" w:cstheme="minorBidi"/>
          <w:b w:val="0"/>
          <w:bCs w:val="0"/>
          <w:kern w:val="2"/>
          <w:u w:val="none"/>
          <w:lang w:val="en-US" w:bidi="ar-SA"/>
        </w:rPr>
        <w:t>版本】</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2</w:t>
      </w:r>
      <w:r>
        <w:rPr>
          <w:rFonts w:hint="eastAsia" w:ascii="宋体" w:hAnsi="宋体" w:eastAsia="宋体" w:cstheme="minorBidi"/>
          <w:b w:val="0"/>
          <w:bCs w:val="0"/>
          <w:kern w:val="2"/>
          <w:u w:val="none"/>
          <w:lang w:val="en-US" w:bidi="ar-SA"/>
        </w:rPr>
        <w:t>、</w:t>
      </w:r>
      <w:r>
        <w:rPr>
          <w:rFonts w:ascii="宋体" w:hAnsi="宋体" w:eastAsia="宋体" w:cstheme="minorBidi"/>
          <w:b w:val="0"/>
          <w:bCs w:val="0"/>
          <w:kern w:val="2"/>
          <w:u w:val="none"/>
          <w:lang w:val="en-US" w:bidi="ar-SA"/>
        </w:rPr>
        <w:t>竣工图、施工图（设计图）、网格图、原始地貌图、规划图等。</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hint="eastAsia" w:ascii="宋体" w:hAnsi="宋体" w:eastAsia="宋体" w:cstheme="minorBidi"/>
          <w:b w:val="0"/>
          <w:bCs w:val="0"/>
          <w:kern w:val="2"/>
          <w:u w:val="none"/>
          <w:lang w:val="en-US" w:bidi="ar-SA"/>
        </w:rPr>
        <w:t>【格式要求：</w:t>
      </w:r>
      <w:r>
        <w:rPr>
          <w:rFonts w:ascii="Times New Roman" w:hAnsi="Times New Roman" w:eastAsia="宋体" w:cs="Times New Roman"/>
          <w:b w:val="0"/>
          <w:bCs w:val="0"/>
          <w:kern w:val="2"/>
          <w:u w:val="none"/>
          <w:lang w:val="en-US" w:bidi="ar-SA"/>
        </w:rPr>
        <w:t>AutoCAD</w:t>
      </w:r>
      <w:r>
        <w:rPr>
          <w:rFonts w:hint="eastAsia" w:ascii="宋体" w:hAnsi="宋体" w:eastAsia="宋体" w:cstheme="minorBidi"/>
          <w:b w:val="0"/>
          <w:bCs w:val="0"/>
          <w:kern w:val="2"/>
          <w:u w:val="none"/>
          <w:lang w:val="en-US" w:bidi="ar-SA"/>
        </w:rPr>
        <w:t>版本】</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3</w:t>
      </w:r>
      <w:r>
        <w:rPr>
          <w:rFonts w:hint="eastAsia" w:ascii="宋体" w:hAnsi="宋体" w:eastAsia="宋体" w:cstheme="minorBidi"/>
          <w:b w:val="0"/>
          <w:bCs w:val="0"/>
          <w:kern w:val="2"/>
          <w:u w:val="none"/>
          <w:lang w:val="en-US" w:bidi="ar-SA"/>
        </w:rPr>
        <w:t>、</w:t>
      </w:r>
      <w:r>
        <w:rPr>
          <w:rFonts w:ascii="宋体" w:hAnsi="宋体" w:eastAsia="宋体" w:cstheme="minorBidi"/>
          <w:b w:val="0"/>
          <w:bCs w:val="0"/>
          <w:kern w:val="2"/>
          <w:u w:val="none"/>
          <w:lang w:val="en-US" w:bidi="ar-SA"/>
        </w:rPr>
        <w:t>招标文件、投标文件、工程量计算单、工程量增减单、设备清单、甲供材清单等。</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hint="eastAsia" w:ascii="宋体" w:hAnsi="宋体" w:eastAsia="宋体" w:cstheme="minorBidi"/>
          <w:b w:val="0"/>
          <w:bCs w:val="0"/>
          <w:kern w:val="2"/>
          <w:u w:val="none"/>
          <w:lang w:val="en-US" w:bidi="ar-SA"/>
        </w:rPr>
        <w:t>【格式要求：</w:t>
      </w:r>
      <w:r>
        <w:rPr>
          <w:rFonts w:ascii="Times New Roman" w:hAnsi="Times New Roman" w:eastAsia="宋体" w:cs="Times New Roman"/>
          <w:b w:val="0"/>
          <w:bCs w:val="0"/>
          <w:kern w:val="2"/>
          <w:u w:val="none"/>
          <w:lang w:val="en-US" w:bidi="ar-SA"/>
        </w:rPr>
        <w:t>Word、</w:t>
      </w:r>
      <w:r>
        <w:rPr>
          <w:rFonts w:hint="eastAsia" w:ascii="Times New Roman" w:hAnsi="Times New Roman" w:eastAsia="宋体" w:cs="Times New Roman"/>
          <w:b w:val="0"/>
          <w:bCs w:val="0"/>
          <w:kern w:val="2"/>
          <w:u w:val="none"/>
          <w:lang w:val="en-US" w:bidi="ar-SA"/>
        </w:rPr>
        <w:t>E</w:t>
      </w:r>
      <w:r>
        <w:rPr>
          <w:rFonts w:ascii="Times New Roman" w:hAnsi="Times New Roman" w:eastAsia="宋体" w:cs="Times New Roman"/>
          <w:b w:val="0"/>
          <w:bCs w:val="0"/>
          <w:kern w:val="2"/>
          <w:u w:val="none"/>
          <w:lang w:val="en-US" w:bidi="ar-SA"/>
        </w:rPr>
        <w:t>xcel</w:t>
      </w:r>
      <w:r>
        <w:rPr>
          <w:rFonts w:hint="eastAsia" w:ascii="Times New Roman" w:hAnsi="Times New Roman" w:eastAsia="宋体" w:cs="Times New Roman"/>
          <w:b w:val="0"/>
          <w:bCs w:val="0"/>
          <w:kern w:val="2"/>
          <w:u w:val="none"/>
          <w:lang w:val="en-US" w:bidi="ar-SA"/>
        </w:rPr>
        <w:t>版本</w:t>
      </w:r>
      <w:r>
        <w:rPr>
          <w:rFonts w:hint="eastAsia" w:ascii="宋体" w:hAnsi="宋体" w:eastAsia="宋体" w:cstheme="minorBidi"/>
          <w:b w:val="0"/>
          <w:bCs w:val="0"/>
          <w:kern w:val="2"/>
          <w:u w:val="none"/>
          <w:lang w:val="en-US" w:bidi="ar-SA"/>
        </w:rPr>
        <w:t>】</w:t>
      </w:r>
    </w:p>
    <w:p>
      <w:pPr>
        <w:pStyle w:val="2"/>
        <w:spacing w:before="120" w:beforeLines="50" w:line="500" w:lineRule="exact"/>
        <w:ind w:left="0"/>
        <w:jc w:val="both"/>
        <w:rPr>
          <w:rFonts w:ascii="宋体" w:hAnsi="宋体" w:eastAsia="宋体"/>
          <w:u w:val="none"/>
        </w:rPr>
      </w:pPr>
      <w:r>
        <w:rPr>
          <w:rFonts w:hint="eastAsia" w:ascii="宋体" w:hAnsi="宋体" w:eastAsia="宋体"/>
          <w:u w:val="none"/>
        </w:rPr>
        <w:t>十一、整理装订</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1</w:t>
      </w:r>
      <w:r>
        <w:rPr>
          <w:rFonts w:hint="eastAsia" w:ascii="宋体" w:hAnsi="宋体" w:eastAsia="宋体" w:cstheme="minorBidi"/>
          <w:b w:val="0"/>
          <w:bCs w:val="0"/>
          <w:kern w:val="2"/>
          <w:u w:val="none"/>
          <w:lang w:val="en-US" w:bidi="ar-SA"/>
        </w:rPr>
        <w:t>、</w:t>
      </w:r>
      <w:r>
        <w:rPr>
          <w:rFonts w:ascii="宋体" w:hAnsi="宋体" w:eastAsia="宋体" w:cstheme="minorBidi"/>
          <w:b w:val="0"/>
          <w:bCs w:val="0"/>
          <w:kern w:val="2"/>
          <w:u w:val="none"/>
          <w:lang w:val="en-US" w:bidi="ar-SA"/>
        </w:rPr>
        <w:t>资料整理顺序：按</w:t>
      </w:r>
      <w:r>
        <w:rPr>
          <w:rFonts w:hint="eastAsia" w:ascii="宋体" w:hAnsi="宋体" w:eastAsia="宋体" w:cstheme="minorBidi"/>
          <w:b w:val="0"/>
          <w:bCs w:val="0"/>
          <w:kern w:val="2"/>
          <w:u w:val="none"/>
          <w:lang w:val="en-US" w:bidi="ar-SA"/>
        </w:rPr>
        <w:t>《资料送审清单》</w:t>
      </w:r>
      <w:r>
        <w:rPr>
          <w:rFonts w:ascii="宋体" w:hAnsi="宋体" w:eastAsia="宋体" w:cstheme="minorBidi"/>
          <w:b w:val="0"/>
          <w:bCs w:val="0"/>
          <w:kern w:val="2"/>
          <w:u w:val="none"/>
          <w:lang w:val="en-US" w:bidi="ar-SA"/>
        </w:rPr>
        <w:t>顺序由上及下的顺序整理</w:t>
      </w:r>
      <w:r>
        <w:rPr>
          <w:rFonts w:hint="eastAsia" w:ascii="宋体" w:hAnsi="宋体" w:eastAsia="宋体" w:cstheme="minorBidi"/>
          <w:b w:val="0"/>
          <w:bCs w:val="0"/>
          <w:kern w:val="2"/>
          <w:u w:val="none"/>
          <w:lang w:val="en-US" w:eastAsia="zh-CN" w:bidi="ar-SA"/>
        </w:rPr>
        <w:t>，增加目录及连续页码</w:t>
      </w:r>
      <w:r>
        <w:rPr>
          <w:rFonts w:ascii="宋体" w:hAnsi="宋体" w:eastAsia="宋体" w:cstheme="minorBidi"/>
          <w:b w:val="0"/>
          <w:bCs w:val="0"/>
          <w:kern w:val="2"/>
          <w:u w:val="none"/>
          <w:lang w:val="en-US" w:bidi="ar-SA"/>
        </w:rPr>
        <w:t>。</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2、装订成册。如果以上资料较多，应按类别以胶装形式装订成册，确保资料完整。</w:t>
      </w:r>
    </w:p>
    <w:p>
      <w:pPr>
        <w:pStyle w:val="2"/>
        <w:spacing w:line="500" w:lineRule="exact"/>
        <w:ind w:left="0" w:firstLine="560" w:firstLineChars="200"/>
        <w:jc w:val="both"/>
        <w:rPr>
          <w:rFonts w:ascii="宋体" w:hAnsi="宋体" w:eastAsia="宋体" w:cstheme="minorBidi"/>
          <w:b w:val="0"/>
          <w:bCs w:val="0"/>
          <w:kern w:val="2"/>
          <w:u w:val="none"/>
          <w:lang w:val="en-US" w:bidi="ar-SA"/>
        </w:rPr>
      </w:pPr>
      <w:r>
        <w:rPr>
          <w:rFonts w:ascii="宋体" w:hAnsi="宋体" w:eastAsia="宋体" w:cstheme="minorBidi"/>
          <w:b w:val="0"/>
          <w:bCs w:val="0"/>
          <w:kern w:val="2"/>
          <w:u w:val="none"/>
          <w:lang w:val="en-US" w:bidi="ar-SA"/>
        </w:rPr>
        <w:t>3、资料规格。所有送审资料规格均应为</w:t>
      </w:r>
      <w:r>
        <w:rPr>
          <w:rFonts w:ascii="Times New Roman" w:hAnsi="Times New Roman" w:eastAsia="宋体" w:cs="Times New Roman"/>
          <w:b w:val="0"/>
          <w:bCs w:val="0"/>
          <w:kern w:val="2"/>
          <w:u w:val="none"/>
          <w:lang w:val="en-US" w:bidi="ar-SA"/>
        </w:rPr>
        <w:t>A4</w:t>
      </w:r>
      <w:r>
        <w:rPr>
          <w:rFonts w:ascii="宋体" w:hAnsi="宋体" w:eastAsia="宋体" w:cstheme="minorBidi"/>
          <w:b w:val="0"/>
          <w:bCs w:val="0"/>
          <w:kern w:val="2"/>
          <w:u w:val="none"/>
          <w:lang w:val="en-US" w:bidi="ar-SA"/>
        </w:rPr>
        <w:t>纸大小，图纸等资料非</w:t>
      </w:r>
      <w:r>
        <w:rPr>
          <w:rFonts w:ascii="Times New Roman" w:hAnsi="Times New Roman" w:eastAsia="宋体" w:cs="Times New Roman"/>
          <w:b w:val="0"/>
          <w:bCs w:val="0"/>
          <w:kern w:val="2"/>
          <w:u w:val="none"/>
          <w:lang w:val="en-US" w:bidi="ar-SA"/>
        </w:rPr>
        <w:t>A4</w:t>
      </w:r>
      <w:r>
        <w:rPr>
          <w:rFonts w:ascii="宋体" w:hAnsi="宋体" w:eastAsia="宋体" w:cstheme="minorBidi"/>
          <w:b w:val="0"/>
          <w:bCs w:val="0"/>
          <w:kern w:val="2"/>
          <w:u w:val="none"/>
          <w:lang w:val="en-US" w:bidi="ar-SA"/>
        </w:rPr>
        <w:t>格式，应折叠为</w:t>
      </w:r>
      <w:r>
        <w:rPr>
          <w:rFonts w:ascii="Times New Roman" w:hAnsi="Times New Roman" w:eastAsia="宋体" w:cs="Times New Roman"/>
          <w:b w:val="0"/>
          <w:bCs w:val="0"/>
          <w:kern w:val="2"/>
          <w:u w:val="none"/>
          <w:lang w:val="en-US" w:bidi="ar-SA"/>
        </w:rPr>
        <w:t>A4</w:t>
      </w:r>
      <w:r>
        <w:rPr>
          <w:rFonts w:ascii="宋体" w:hAnsi="宋体" w:eastAsia="宋体" w:cstheme="minorBidi"/>
          <w:b w:val="0"/>
          <w:bCs w:val="0"/>
          <w:kern w:val="2"/>
          <w:u w:val="none"/>
          <w:lang w:val="en-US" w:bidi="ar-SA"/>
        </w:rPr>
        <w:t>大小，并装订成册。</w:t>
      </w:r>
    </w:p>
    <w:p>
      <w:pPr>
        <w:spacing w:line="460" w:lineRule="exact"/>
        <w:ind w:firstLine="560" w:firstLineChars="200"/>
        <w:rPr>
          <w:rFonts w:ascii="宋体" w:hAnsi="宋体" w:eastAsia="宋体"/>
          <w:sz w:val="28"/>
          <w:szCs w:val="28"/>
        </w:rPr>
      </w:pPr>
    </w:p>
    <w:sectPr>
      <w:footerReference r:id="rId3" w:type="default"/>
      <w:pgSz w:w="11910" w:h="16840"/>
      <w:pgMar w:top="1304" w:right="1418" w:bottom="1304" w:left="1418" w:header="0" w:footer="47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crosoft JhengHei">
    <w:panose1 w:val="020B0604030504040204"/>
    <w:charset w:val="88"/>
    <w:family w:val="swiss"/>
    <w:pitch w:val="default"/>
    <w:sig w:usb0="000002A7" w:usb1="28CF4400" w:usb2="00000016" w:usb3="00000000" w:csb0="00100009" w:csb1="00000000"/>
  </w:font>
  <w:font w:name="方正小标宋简体">
    <w:panose1 w:val="03000509000000000000"/>
    <w:charset w:val="86"/>
    <w:family w:val="script"/>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b w:val="0"/>
        <w:sz w:val="20"/>
        <w:u w:val="none"/>
      </w:rPr>
    </w:pPr>
    <w:r>
      <mc:AlternateContent>
        <mc:Choice Requires="wps">
          <w:drawing>
            <wp:anchor distT="0" distB="0" distL="114300" distR="114300" simplePos="0" relativeHeight="251659264" behindDoc="1" locked="0" layoutInCell="1" allowOverlap="1">
              <wp:simplePos x="0" y="0"/>
              <wp:positionH relativeFrom="page">
                <wp:posOffset>3725545</wp:posOffset>
              </wp:positionH>
              <wp:positionV relativeFrom="page">
                <wp:posOffset>10254615</wp:posOffset>
              </wp:positionV>
              <wp:extent cx="107950" cy="152400"/>
              <wp:effectExtent l="1270" t="0" r="0" b="381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0795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293.35pt;margin-top:807.45pt;height:12pt;width:8.5pt;mso-position-horizontal-relative:page;mso-position-vertical-relative:page;z-index:-251657216;mso-width-relative:page;mso-height-relative:page;" filled="f" stroked="f" coordsize="21600,21600" o:gfxdata="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3Ar5I2gAAAA0BAAAPAAAAAAAAAAEAIAAA&#10;ACIAAABkcnMvZG93bnJldi54bWxQSwECFAAUAAAACACHTuJARUaTagoCAAAEBAAADgAAAAAAAAAB&#10;ACAAAAApAQAAZHJzL2Uyb0RvYy54bWxQSwUGAAAAAAYABgBZAQAApQU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88C"/>
    <w:rsid w:val="000434D7"/>
    <w:rsid w:val="0008150D"/>
    <w:rsid w:val="000922A2"/>
    <w:rsid w:val="000D3C7C"/>
    <w:rsid w:val="000E38B9"/>
    <w:rsid w:val="000E4952"/>
    <w:rsid w:val="000F4102"/>
    <w:rsid w:val="000F6CD4"/>
    <w:rsid w:val="00127AEF"/>
    <w:rsid w:val="001320B9"/>
    <w:rsid w:val="001522FC"/>
    <w:rsid w:val="00193956"/>
    <w:rsid w:val="001960FD"/>
    <w:rsid w:val="001A0136"/>
    <w:rsid w:val="001A6477"/>
    <w:rsid w:val="001A7230"/>
    <w:rsid w:val="001D0D9E"/>
    <w:rsid w:val="00201739"/>
    <w:rsid w:val="00211B56"/>
    <w:rsid w:val="00241DEA"/>
    <w:rsid w:val="00290197"/>
    <w:rsid w:val="002B695C"/>
    <w:rsid w:val="002C1837"/>
    <w:rsid w:val="002C4244"/>
    <w:rsid w:val="002C4D00"/>
    <w:rsid w:val="002F2375"/>
    <w:rsid w:val="002F4352"/>
    <w:rsid w:val="00307EA8"/>
    <w:rsid w:val="003138B0"/>
    <w:rsid w:val="00321512"/>
    <w:rsid w:val="00356F74"/>
    <w:rsid w:val="003638A4"/>
    <w:rsid w:val="0037691D"/>
    <w:rsid w:val="00392E0E"/>
    <w:rsid w:val="003C5988"/>
    <w:rsid w:val="003D3825"/>
    <w:rsid w:val="003F1460"/>
    <w:rsid w:val="003F7CD1"/>
    <w:rsid w:val="0041550E"/>
    <w:rsid w:val="00431B8B"/>
    <w:rsid w:val="00442A12"/>
    <w:rsid w:val="004704DC"/>
    <w:rsid w:val="00476E7C"/>
    <w:rsid w:val="0048462A"/>
    <w:rsid w:val="004948AC"/>
    <w:rsid w:val="004A6451"/>
    <w:rsid w:val="004A73CC"/>
    <w:rsid w:val="004B3EDB"/>
    <w:rsid w:val="004C2F27"/>
    <w:rsid w:val="004D13BB"/>
    <w:rsid w:val="004F7D1D"/>
    <w:rsid w:val="0052088C"/>
    <w:rsid w:val="00534AA8"/>
    <w:rsid w:val="0053684A"/>
    <w:rsid w:val="00536EEE"/>
    <w:rsid w:val="005C3B98"/>
    <w:rsid w:val="005D0B19"/>
    <w:rsid w:val="005E260B"/>
    <w:rsid w:val="006001AC"/>
    <w:rsid w:val="00607630"/>
    <w:rsid w:val="0062548B"/>
    <w:rsid w:val="006318CA"/>
    <w:rsid w:val="006463FF"/>
    <w:rsid w:val="00660439"/>
    <w:rsid w:val="0068388F"/>
    <w:rsid w:val="00684FC9"/>
    <w:rsid w:val="006943A2"/>
    <w:rsid w:val="006E41B3"/>
    <w:rsid w:val="006F4797"/>
    <w:rsid w:val="00703E57"/>
    <w:rsid w:val="00753594"/>
    <w:rsid w:val="007947FC"/>
    <w:rsid w:val="007A2E61"/>
    <w:rsid w:val="007B1BEA"/>
    <w:rsid w:val="00861C05"/>
    <w:rsid w:val="00872FFF"/>
    <w:rsid w:val="00874CDE"/>
    <w:rsid w:val="0089116A"/>
    <w:rsid w:val="00891309"/>
    <w:rsid w:val="008A10B2"/>
    <w:rsid w:val="008B451A"/>
    <w:rsid w:val="008D00C2"/>
    <w:rsid w:val="00901AD5"/>
    <w:rsid w:val="00922336"/>
    <w:rsid w:val="00923CB9"/>
    <w:rsid w:val="00930FD7"/>
    <w:rsid w:val="00952367"/>
    <w:rsid w:val="00954350"/>
    <w:rsid w:val="00970C7E"/>
    <w:rsid w:val="009C4060"/>
    <w:rsid w:val="009F3CBC"/>
    <w:rsid w:val="009F6D7C"/>
    <w:rsid w:val="00A27C21"/>
    <w:rsid w:val="00AF533F"/>
    <w:rsid w:val="00BB0384"/>
    <w:rsid w:val="00BD2433"/>
    <w:rsid w:val="00C0600B"/>
    <w:rsid w:val="00C22072"/>
    <w:rsid w:val="00C44021"/>
    <w:rsid w:val="00C729FB"/>
    <w:rsid w:val="00C87504"/>
    <w:rsid w:val="00CA1B58"/>
    <w:rsid w:val="00CC1B4B"/>
    <w:rsid w:val="00CD2A17"/>
    <w:rsid w:val="00CE310C"/>
    <w:rsid w:val="00D07773"/>
    <w:rsid w:val="00D316BD"/>
    <w:rsid w:val="00D37CA3"/>
    <w:rsid w:val="00D45319"/>
    <w:rsid w:val="00D47A52"/>
    <w:rsid w:val="00D613D2"/>
    <w:rsid w:val="00D665EE"/>
    <w:rsid w:val="00D72A6D"/>
    <w:rsid w:val="00D947E3"/>
    <w:rsid w:val="00D96322"/>
    <w:rsid w:val="00DD775D"/>
    <w:rsid w:val="00E250B5"/>
    <w:rsid w:val="00E410CC"/>
    <w:rsid w:val="00E44F3D"/>
    <w:rsid w:val="00E7177C"/>
    <w:rsid w:val="00E8574B"/>
    <w:rsid w:val="00E97B1E"/>
    <w:rsid w:val="00ED3BA7"/>
    <w:rsid w:val="00EE1885"/>
    <w:rsid w:val="00F04D74"/>
    <w:rsid w:val="00F06EE6"/>
    <w:rsid w:val="00F22626"/>
    <w:rsid w:val="00F40867"/>
    <w:rsid w:val="00F876EE"/>
    <w:rsid w:val="00FB00E1"/>
    <w:rsid w:val="00FB2EBA"/>
    <w:rsid w:val="00FB3C26"/>
    <w:rsid w:val="00FC11B1"/>
    <w:rsid w:val="00FC3744"/>
    <w:rsid w:val="0100357B"/>
    <w:rsid w:val="010C7348"/>
    <w:rsid w:val="012F399F"/>
    <w:rsid w:val="0137548B"/>
    <w:rsid w:val="0155251D"/>
    <w:rsid w:val="018001F1"/>
    <w:rsid w:val="01AB0B0F"/>
    <w:rsid w:val="01C23364"/>
    <w:rsid w:val="01C4558E"/>
    <w:rsid w:val="02165B7A"/>
    <w:rsid w:val="02342DEC"/>
    <w:rsid w:val="023E30DE"/>
    <w:rsid w:val="025F6BE5"/>
    <w:rsid w:val="026A6A9D"/>
    <w:rsid w:val="02826981"/>
    <w:rsid w:val="028D1C88"/>
    <w:rsid w:val="028D64B3"/>
    <w:rsid w:val="032157B9"/>
    <w:rsid w:val="03323D23"/>
    <w:rsid w:val="03513155"/>
    <w:rsid w:val="035871E1"/>
    <w:rsid w:val="03714344"/>
    <w:rsid w:val="03932A4F"/>
    <w:rsid w:val="039A0138"/>
    <w:rsid w:val="03AB1CD2"/>
    <w:rsid w:val="03B16D0E"/>
    <w:rsid w:val="03C87E5D"/>
    <w:rsid w:val="03CF5181"/>
    <w:rsid w:val="04011B5E"/>
    <w:rsid w:val="041A3BBC"/>
    <w:rsid w:val="04422D47"/>
    <w:rsid w:val="04483C3A"/>
    <w:rsid w:val="04585828"/>
    <w:rsid w:val="047C4398"/>
    <w:rsid w:val="04842033"/>
    <w:rsid w:val="049C5A7A"/>
    <w:rsid w:val="04B218A5"/>
    <w:rsid w:val="04C044D2"/>
    <w:rsid w:val="04E7272A"/>
    <w:rsid w:val="050076E1"/>
    <w:rsid w:val="050A6056"/>
    <w:rsid w:val="051321EB"/>
    <w:rsid w:val="05153A09"/>
    <w:rsid w:val="055E1F57"/>
    <w:rsid w:val="05680F5F"/>
    <w:rsid w:val="056D065F"/>
    <w:rsid w:val="05791ED6"/>
    <w:rsid w:val="05AC6B8A"/>
    <w:rsid w:val="05B30D26"/>
    <w:rsid w:val="05B82E99"/>
    <w:rsid w:val="05EB7450"/>
    <w:rsid w:val="064D2D2A"/>
    <w:rsid w:val="065C153F"/>
    <w:rsid w:val="06744672"/>
    <w:rsid w:val="06774CB5"/>
    <w:rsid w:val="06C4351C"/>
    <w:rsid w:val="06DC4B2F"/>
    <w:rsid w:val="06FF5E41"/>
    <w:rsid w:val="078472C5"/>
    <w:rsid w:val="07947C1A"/>
    <w:rsid w:val="07BF1860"/>
    <w:rsid w:val="07C27AE4"/>
    <w:rsid w:val="07D44649"/>
    <w:rsid w:val="07E82A5C"/>
    <w:rsid w:val="07F866E1"/>
    <w:rsid w:val="086518D9"/>
    <w:rsid w:val="087B642E"/>
    <w:rsid w:val="0890755D"/>
    <w:rsid w:val="089928D6"/>
    <w:rsid w:val="090E59D1"/>
    <w:rsid w:val="09301FD0"/>
    <w:rsid w:val="09395B56"/>
    <w:rsid w:val="0960187D"/>
    <w:rsid w:val="09811DB4"/>
    <w:rsid w:val="098144A0"/>
    <w:rsid w:val="098866AB"/>
    <w:rsid w:val="09C23E7E"/>
    <w:rsid w:val="09D25191"/>
    <w:rsid w:val="09EA5AAE"/>
    <w:rsid w:val="0A096F1A"/>
    <w:rsid w:val="0A342E5C"/>
    <w:rsid w:val="0A3D21A5"/>
    <w:rsid w:val="0A460A66"/>
    <w:rsid w:val="0A5175BD"/>
    <w:rsid w:val="0A6772DD"/>
    <w:rsid w:val="0A747963"/>
    <w:rsid w:val="0A79724F"/>
    <w:rsid w:val="0A7F0116"/>
    <w:rsid w:val="0A9619FC"/>
    <w:rsid w:val="0AF33563"/>
    <w:rsid w:val="0B1A7940"/>
    <w:rsid w:val="0B557905"/>
    <w:rsid w:val="0B6037DB"/>
    <w:rsid w:val="0B7A250D"/>
    <w:rsid w:val="0BD22712"/>
    <w:rsid w:val="0BD45ED6"/>
    <w:rsid w:val="0C671645"/>
    <w:rsid w:val="0C786146"/>
    <w:rsid w:val="0C966C44"/>
    <w:rsid w:val="0CE00FFD"/>
    <w:rsid w:val="0CF85B77"/>
    <w:rsid w:val="0D1E7C2B"/>
    <w:rsid w:val="0D4F2086"/>
    <w:rsid w:val="0D880760"/>
    <w:rsid w:val="0DB81AF8"/>
    <w:rsid w:val="0DD7791A"/>
    <w:rsid w:val="0E3C4A45"/>
    <w:rsid w:val="0E6837B5"/>
    <w:rsid w:val="0E73240C"/>
    <w:rsid w:val="0ED3668E"/>
    <w:rsid w:val="0EFE3B00"/>
    <w:rsid w:val="0F39706D"/>
    <w:rsid w:val="0FEC70CB"/>
    <w:rsid w:val="0FEE6264"/>
    <w:rsid w:val="101D5E55"/>
    <w:rsid w:val="107C7ABB"/>
    <w:rsid w:val="10AD4537"/>
    <w:rsid w:val="10D451B5"/>
    <w:rsid w:val="10E24D62"/>
    <w:rsid w:val="10F432C5"/>
    <w:rsid w:val="112C6B11"/>
    <w:rsid w:val="11347858"/>
    <w:rsid w:val="116E08B0"/>
    <w:rsid w:val="11CE7C66"/>
    <w:rsid w:val="11F4656F"/>
    <w:rsid w:val="11FF35E5"/>
    <w:rsid w:val="12307279"/>
    <w:rsid w:val="123C069C"/>
    <w:rsid w:val="12AA4B25"/>
    <w:rsid w:val="130C3282"/>
    <w:rsid w:val="132433ED"/>
    <w:rsid w:val="134B16E0"/>
    <w:rsid w:val="135A2A13"/>
    <w:rsid w:val="13612D29"/>
    <w:rsid w:val="136E4A20"/>
    <w:rsid w:val="13C44126"/>
    <w:rsid w:val="14220E4B"/>
    <w:rsid w:val="142A3C22"/>
    <w:rsid w:val="145923B8"/>
    <w:rsid w:val="1486298D"/>
    <w:rsid w:val="149C5F1D"/>
    <w:rsid w:val="149E07FC"/>
    <w:rsid w:val="15255D72"/>
    <w:rsid w:val="152C17AB"/>
    <w:rsid w:val="15380FC6"/>
    <w:rsid w:val="15AF32B6"/>
    <w:rsid w:val="15CE07DF"/>
    <w:rsid w:val="15E72E41"/>
    <w:rsid w:val="166B5D23"/>
    <w:rsid w:val="16C13850"/>
    <w:rsid w:val="16C93FBD"/>
    <w:rsid w:val="16E870A3"/>
    <w:rsid w:val="176E63DB"/>
    <w:rsid w:val="17747C02"/>
    <w:rsid w:val="17A63A68"/>
    <w:rsid w:val="1827149F"/>
    <w:rsid w:val="182F19FB"/>
    <w:rsid w:val="18364598"/>
    <w:rsid w:val="184D1396"/>
    <w:rsid w:val="18643216"/>
    <w:rsid w:val="18A6719D"/>
    <w:rsid w:val="18D066BF"/>
    <w:rsid w:val="18D459A1"/>
    <w:rsid w:val="192B3098"/>
    <w:rsid w:val="192E01C0"/>
    <w:rsid w:val="1959189B"/>
    <w:rsid w:val="19686B77"/>
    <w:rsid w:val="198C7D23"/>
    <w:rsid w:val="199E199F"/>
    <w:rsid w:val="1A3C4805"/>
    <w:rsid w:val="1A4668E2"/>
    <w:rsid w:val="1A48132E"/>
    <w:rsid w:val="1A6C47B4"/>
    <w:rsid w:val="1A7947C3"/>
    <w:rsid w:val="1A9D3349"/>
    <w:rsid w:val="1AB85B27"/>
    <w:rsid w:val="1AD248D3"/>
    <w:rsid w:val="1AD61A9B"/>
    <w:rsid w:val="1AEC578A"/>
    <w:rsid w:val="1AF7517A"/>
    <w:rsid w:val="1B545833"/>
    <w:rsid w:val="1BC872D3"/>
    <w:rsid w:val="1BCD7F30"/>
    <w:rsid w:val="1C5206EC"/>
    <w:rsid w:val="1C807989"/>
    <w:rsid w:val="1C8B6678"/>
    <w:rsid w:val="1CC02C10"/>
    <w:rsid w:val="1D286245"/>
    <w:rsid w:val="1D8027D8"/>
    <w:rsid w:val="1E0879AC"/>
    <w:rsid w:val="1E0C6D9E"/>
    <w:rsid w:val="1E1C42C4"/>
    <w:rsid w:val="1E8A76CC"/>
    <w:rsid w:val="1EB531CD"/>
    <w:rsid w:val="1EC64D52"/>
    <w:rsid w:val="1ECF6235"/>
    <w:rsid w:val="1EF46DC6"/>
    <w:rsid w:val="1F0566C7"/>
    <w:rsid w:val="1F0D35AF"/>
    <w:rsid w:val="1F4268D0"/>
    <w:rsid w:val="1F5537C8"/>
    <w:rsid w:val="1F8907A3"/>
    <w:rsid w:val="1F8F165F"/>
    <w:rsid w:val="1F96529B"/>
    <w:rsid w:val="1FD104F9"/>
    <w:rsid w:val="1FD6162F"/>
    <w:rsid w:val="1FFF15E8"/>
    <w:rsid w:val="20423903"/>
    <w:rsid w:val="205A68F2"/>
    <w:rsid w:val="20A3226C"/>
    <w:rsid w:val="20AD6B70"/>
    <w:rsid w:val="20C364FD"/>
    <w:rsid w:val="212A3432"/>
    <w:rsid w:val="2173462A"/>
    <w:rsid w:val="217F43BF"/>
    <w:rsid w:val="21AB54EE"/>
    <w:rsid w:val="21B469EA"/>
    <w:rsid w:val="21BA5F64"/>
    <w:rsid w:val="21BC5B6A"/>
    <w:rsid w:val="21BF1D78"/>
    <w:rsid w:val="21E829E2"/>
    <w:rsid w:val="22374CE9"/>
    <w:rsid w:val="2283222D"/>
    <w:rsid w:val="22C174FE"/>
    <w:rsid w:val="22F10809"/>
    <w:rsid w:val="232852C7"/>
    <w:rsid w:val="233011CD"/>
    <w:rsid w:val="235A2E3C"/>
    <w:rsid w:val="23601CCF"/>
    <w:rsid w:val="237103C4"/>
    <w:rsid w:val="23BE311B"/>
    <w:rsid w:val="2443310D"/>
    <w:rsid w:val="247646FE"/>
    <w:rsid w:val="2484665A"/>
    <w:rsid w:val="24BF7468"/>
    <w:rsid w:val="24D242D1"/>
    <w:rsid w:val="258A522A"/>
    <w:rsid w:val="25DB48A0"/>
    <w:rsid w:val="25F72F76"/>
    <w:rsid w:val="26651FBF"/>
    <w:rsid w:val="26DE7659"/>
    <w:rsid w:val="26E9254D"/>
    <w:rsid w:val="270B12F3"/>
    <w:rsid w:val="271C7C91"/>
    <w:rsid w:val="27263C20"/>
    <w:rsid w:val="27382524"/>
    <w:rsid w:val="27652BE6"/>
    <w:rsid w:val="27F22DF5"/>
    <w:rsid w:val="27FB6919"/>
    <w:rsid w:val="281A5BC6"/>
    <w:rsid w:val="282E02E7"/>
    <w:rsid w:val="286A7533"/>
    <w:rsid w:val="28BC613E"/>
    <w:rsid w:val="29397299"/>
    <w:rsid w:val="2959787A"/>
    <w:rsid w:val="29606150"/>
    <w:rsid w:val="296D67DE"/>
    <w:rsid w:val="29970E5F"/>
    <w:rsid w:val="29A515D5"/>
    <w:rsid w:val="29AF39F1"/>
    <w:rsid w:val="29BC540D"/>
    <w:rsid w:val="29BF2227"/>
    <w:rsid w:val="29D935E8"/>
    <w:rsid w:val="29DE2368"/>
    <w:rsid w:val="2A3609AA"/>
    <w:rsid w:val="2A4F46D2"/>
    <w:rsid w:val="2A675D91"/>
    <w:rsid w:val="2A702EB3"/>
    <w:rsid w:val="2A8D4D62"/>
    <w:rsid w:val="2A922039"/>
    <w:rsid w:val="2A9C1D29"/>
    <w:rsid w:val="2AD404E3"/>
    <w:rsid w:val="2AD631EB"/>
    <w:rsid w:val="2B32693D"/>
    <w:rsid w:val="2B341338"/>
    <w:rsid w:val="2B3A25F5"/>
    <w:rsid w:val="2B47188C"/>
    <w:rsid w:val="2B5C2AB7"/>
    <w:rsid w:val="2B6247D4"/>
    <w:rsid w:val="2B7B0DA2"/>
    <w:rsid w:val="2BBC3423"/>
    <w:rsid w:val="2C01232E"/>
    <w:rsid w:val="2C014A55"/>
    <w:rsid w:val="2C4748A4"/>
    <w:rsid w:val="2C913B1E"/>
    <w:rsid w:val="2CAA23B1"/>
    <w:rsid w:val="2D094267"/>
    <w:rsid w:val="2D0C604C"/>
    <w:rsid w:val="2D3F52C2"/>
    <w:rsid w:val="2D451DC3"/>
    <w:rsid w:val="2D73035C"/>
    <w:rsid w:val="2D7B0057"/>
    <w:rsid w:val="2D916A6B"/>
    <w:rsid w:val="2D95215B"/>
    <w:rsid w:val="2D965BD0"/>
    <w:rsid w:val="2DAA1B0B"/>
    <w:rsid w:val="2DC45EE4"/>
    <w:rsid w:val="2DDF5A65"/>
    <w:rsid w:val="2E137A52"/>
    <w:rsid w:val="2E2F09EB"/>
    <w:rsid w:val="2E80329D"/>
    <w:rsid w:val="2E923993"/>
    <w:rsid w:val="2EA322E9"/>
    <w:rsid w:val="2EBC3E56"/>
    <w:rsid w:val="2EBE0634"/>
    <w:rsid w:val="2EF06A3A"/>
    <w:rsid w:val="2F121A61"/>
    <w:rsid w:val="2F1B71F2"/>
    <w:rsid w:val="2F864C1E"/>
    <w:rsid w:val="2F8B3882"/>
    <w:rsid w:val="2FB52EBB"/>
    <w:rsid w:val="2FB55200"/>
    <w:rsid w:val="2FD701DA"/>
    <w:rsid w:val="2FFF0560"/>
    <w:rsid w:val="301D4DCF"/>
    <w:rsid w:val="303F0DDD"/>
    <w:rsid w:val="307677E9"/>
    <w:rsid w:val="30834CC3"/>
    <w:rsid w:val="309520A2"/>
    <w:rsid w:val="30981A55"/>
    <w:rsid w:val="309D28FC"/>
    <w:rsid w:val="30B1186E"/>
    <w:rsid w:val="30D55578"/>
    <w:rsid w:val="311B0B35"/>
    <w:rsid w:val="31425AC8"/>
    <w:rsid w:val="317F5274"/>
    <w:rsid w:val="318A70D2"/>
    <w:rsid w:val="31AC382F"/>
    <w:rsid w:val="31C17CF3"/>
    <w:rsid w:val="31CC3216"/>
    <w:rsid w:val="31CF56D4"/>
    <w:rsid w:val="31D07D33"/>
    <w:rsid w:val="321129B2"/>
    <w:rsid w:val="324D4F06"/>
    <w:rsid w:val="32685F19"/>
    <w:rsid w:val="32FA228B"/>
    <w:rsid w:val="330C1C94"/>
    <w:rsid w:val="331D739A"/>
    <w:rsid w:val="33A13F2D"/>
    <w:rsid w:val="33D628C3"/>
    <w:rsid w:val="34163AD2"/>
    <w:rsid w:val="341B5D8B"/>
    <w:rsid w:val="34561F6F"/>
    <w:rsid w:val="34750545"/>
    <w:rsid w:val="349F69A1"/>
    <w:rsid w:val="34CA2028"/>
    <w:rsid w:val="350E22A3"/>
    <w:rsid w:val="357A21B8"/>
    <w:rsid w:val="35861589"/>
    <w:rsid w:val="35E26064"/>
    <w:rsid w:val="35F31C62"/>
    <w:rsid w:val="36586488"/>
    <w:rsid w:val="368875C0"/>
    <w:rsid w:val="36AD1B74"/>
    <w:rsid w:val="36B05BD8"/>
    <w:rsid w:val="36B21390"/>
    <w:rsid w:val="36D65330"/>
    <w:rsid w:val="36EC0176"/>
    <w:rsid w:val="37522DC9"/>
    <w:rsid w:val="377F105C"/>
    <w:rsid w:val="379A5EF8"/>
    <w:rsid w:val="37E704EE"/>
    <w:rsid w:val="38686B85"/>
    <w:rsid w:val="386C17FA"/>
    <w:rsid w:val="38D441DD"/>
    <w:rsid w:val="38F05950"/>
    <w:rsid w:val="39062086"/>
    <w:rsid w:val="391325B9"/>
    <w:rsid w:val="391A4B57"/>
    <w:rsid w:val="397242F8"/>
    <w:rsid w:val="39C233A1"/>
    <w:rsid w:val="39D1170F"/>
    <w:rsid w:val="3A0B3BAF"/>
    <w:rsid w:val="3A1570AD"/>
    <w:rsid w:val="3A873DA0"/>
    <w:rsid w:val="3AAA0036"/>
    <w:rsid w:val="3AE523B8"/>
    <w:rsid w:val="3B5A3349"/>
    <w:rsid w:val="3B7B0FF7"/>
    <w:rsid w:val="3B810704"/>
    <w:rsid w:val="3BB16AAE"/>
    <w:rsid w:val="3BB63A03"/>
    <w:rsid w:val="3BB71DC9"/>
    <w:rsid w:val="3BC537EA"/>
    <w:rsid w:val="3BF10868"/>
    <w:rsid w:val="3C98528B"/>
    <w:rsid w:val="3CC9218A"/>
    <w:rsid w:val="3D123505"/>
    <w:rsid w:val="3D3C5317"/>
    <w:rsid w:val="3D4D7DAE"/>
    <w:rsid w:val="3D990D35"/>
    <w:rsid w:val="3DA15C9D"/>
    <w:rsid w:val="3DB86FE7"/>
    <w:rsid w:val="3DC81B7E"/>
    <w:rsid w:val="3DFE1A1C"/>
    <w:rsid w:val="3E4E1BC0"/>
    <w:rsid w:val="3E4F09E3"/>
    <w:rsid w:val="3E677860"/>
    <w:rsid w:val="3E9C4B02"/>
    <w:rsid w:val="3EA36828"/>
    <w:rsid w:val="3EAE216E"/>
    <w:rsid w:val="3EB51F4A"/>
    <w:rsid w:val="3EB90DB9"/>
    <w:rsid w:val="3ED5335E"/>
    <w:rsid w:val="3EDE2BA5"/>
    <w:rsid w:val="3EDF1CA4"/>
    <w:rsid w:val="3EEE2CD3"/>
    <w:rsid w:val="3EF726FC"/>
    <w:rsid w:val="3EFC085A"/>
    <w:rsid w:val="3F162AE1"/>
    <w:rsid w:val="3F1B7BF4"/>
    <w:rsid w:val="3F3D4B41"/>
    <w:rsid w:val="3F425B44"/>
    <w:rsid w:val="3F571B46"/>
    <w:rsid w:val="3F8058A8"/>
    <w:rsid w:val="40006522"/>
    <w:rsid w:val="402C62C2"/>
    <w:rsid w:val="403F2E17"/>
    <w:rsid w:val="40830EED"/>
    <w:rsid w:val="40B930A6"/>
    <w:rsid w:val="40F142AC"/>
    <w:rsid w:val="41101E77"/>
    <w:rsid w:val="41363EA4"/>
    <w:rsid w:val="413A2D1F"/>
    <w:rsid w:val="41863F11"/>
    <w:rsid w:val="41AA2530"/>
    <w:rsid w:val="41E51D54"/>
    <w:rsid w:val="426251CE"/>
    <w:rsid w:val="42AC0861"/>
    <w:rsid w:val="42B66FAB"/>
    <w:rsid w:val="42CB0847"/>
    <w:rsid w:val="42FD6753"/>
    <w:rsid w:val="43820A80"/>
    <w:rsid w:val="43CC5951"/>
    <w:rsid w:val="446D3960"/>
    <w:rsid w:val="44891FCC"/>
    <w:rsid w:val="44B619D0"/>
    <w:rsid w:val="44BB4D1D"/>
    <w:rsid w:val="44E5792F"/>
    <w:rsid w:val="44EB29C1"/>
    <w:rsid w:val="44FD7A61"/>
    <w:rsid w:val="44FE613B"/>
    <w:rsid w:val="4510704C"/>
    <w:rsid w:val="454B116A"/>
    <w:rsid w:val="455A5922"/>
    <w:rsid w:val="45880FD3"/>
    <w:rsid w:val="458817CB"/>
    <w:rsid w:val="458E548D"/>
    <w:rsid w:val="45F54F43"/>
    <w:rsid w:val="46074C80"/>
    <w:rsid w:val="4622656E"/>
    <w:rsid w:val="465D2F50"/>
    <w:rsid w:val="467D5B77"/>
    <w:rsid w:val="46B9737E"/>
    <w:rsid w:val="46DE1F87"/>
    <w:rsid w:val="46E66A16"/>
    <w:rsid w:val="471F19A0"/>
    <w:rsid w:val="47211B9C"/>
    <w:rsid w:val="47261A92"/>
    <w:rsid w:val="473852F3"/>
    <w:rsid w:val="4807287F"/>
    <w:rsid w:val="485C3A22"/>
    <w:rsid w:val="487F3CA5"/>
    <w:rsid w:val="48B44812"/>
    <w:rsid w:val="48E3454E"/>
    <w:rsid w:val="49161356"/>
    <w:rsid w:val="4921472F"/>
    <w:rsid w:val="492178ED"/>
    <w:rsid w:val="49242837"/>
    <w:rsid w:val="49531887"/>
    <w:rsid w:val="49747FC5"/>
    <w:rsid w:val="497721BD"/>
    <w:rsid w:val="498600F9"/>
    <w:rsid w:val="4A1139DE"/>
    <w:rsid w:val="4AAB7776"/>
    <w:rsid w:val="4AC604C3"/>
    <w:rsid w:val="4AE04181"/>
    <w:rsid w:val="4AE972EC"/>
    <w:rsid w:val="4AFD2034"/>
    <w:rsid w:val="4AFF660D"/>
    <w:rsid w:val="4B425DC8"/>
    <w:rsid w:val="4B4439C7"/>
    <w:rsid w:val="4B574CB4"/>
    <w:rsid w:val="4B604D5F"/>
    <w:rsid w:val="4B9110BD"/>
    <w:rsid w:val="4BDB036A"/>
    <w:rsid w:val="4C1C7AB3"/>
    <w:rsid w:val="4C28637F"/>
    <w:rsid w:val="4C357B39"/>
    <w:rsid w:val="4C44682B"/>
    <w:rsid w:val="4CA86314"/>
    <w:rsid w:val="4CB07762"/>
    <w:rsid w:val="4CCD01E4"/>
    <w:rsid w:val="4CE9139C"/>
    <w:rsid w:val="4D0A50F5"/>
    <w:rsid w:val="4D0D51AE"/>
    <w:rsid w:val="4D1C1598"/>
    <w:rsid w:val="4D3B4B9F"/>
    <w:rsid w:val="4D77777D"/>
    <w:rsid w:val="4D890AEB"/>
    <w:rsid w:val="4D8B080C"/>
    <w:rsid w:val="4D9A5E3C"/>
    <w:rsid w:val="4DBC29E8"/>
    <w:rsid w:val="4DC707A4"/>
    <w:rsid w:val="4DE111E0"/>
    <w:rsid w:val="4E8C3838"/>
    <w:rsid w:val="4EA96B05"/>
    <w:rsid w:val="4EE20421"/>
    <w:rsid w:val="4EE45AB2"/>
    <w:rsid w:val="4F1A0390"/>
    <w:rsid w:val="4F231188"/>
    <w:rsid w:val="4F246F4A"/>
    <w:rsid w:val="4F4112AC"/>
    <w:rsid w:val="4F5B691B"/>
    <w:rsid w:val="4F617CD3"/>
    <w:rsid w:val="4FA24761"/>
    <w:rsid w:val="500757E7"/>
    <w:rsid w:val="500F15C3"/>
    <w:rsid w:val="50BA41A4"/>
    <w:rsid w:val="50D64A9A"/>
    <w:rsid w:val="510728B9"/>
    <w:rsid w:val="513071A0"/>
    <w:rsid w:val="516A0AA3"/>
    <w:rsid w:val="518D196C"/>
    <w:rsid w:val="51A1679E"/>
    <w:rsid w:val="51E733BC"/>
    <w:rsid w:val="51F36D99"/>
    <w:rsid w:val="52081E48"/>
    <w:rsid w:val="52465A17"/>
    <w:rsid w:val="5268178C"/>
    <w:rsid w:val="527C28FE"/>
    <w:rsid w:val="52AF2BC6"/>
    <w:rsid w:val="52F85E01"/>
    <w:rsid w:val="52FD6235"/>
    <w:rsid w:val="53141A01"/>
    <w:rsid w:val="534E2D1F"/>
    <w:rsid w:val="53534FD5"/>
    <w:rsid w:val="5360348D"/>
    <w:rsid w:val="536F59A7"/>
    <w:rsid w:val="539770E5"/>
    <w:rsid w:val="53F623AD"/>
    <w:rsid w:val="541E677E"/>
    <w:rsid w:val="54445DE4"/>
    <w:rsid w:val="544E4FEC"/>
    <w:rsid w:val="54584FCE"/>
    <w:rsid w:val="549C4B3D"/>
    <w:rsid w:val="551F070A"/>
    <w:rsid w:val="55324329"/>
    <w:rsid w:val="553A77E5"/>
    <w:rsid w:val="554139E5"/>
    <w:rsid w:val="557826BD"/>
    <w:rsid w:val="55825C3C"/>
    <w:rsid w:val="55B33937"/>
    <w:rsid w:val="55C61BF8"/>
    <w:rsid w:val="55DB7D7D"/>
    <w:rsid w:val="55FD00A2"/>
    <w:rsid w:val="55FF6B35"/>
    <w:rsid w:val="560553F0"/>
    <w:rsid w:val="560626FF"/>
    <w:rsid w:val="56065E9F"/>
    <w:rsid w:val="563C3C11"/>
    <w:rsid w:val="56670CF4"/>
    <w:rsid w:val="56AC528D"/>
    <w:rsid w:val="570628D9"/>
    <w:rsid w:val="5720755A"/>
    <w:rsid w:val="572233E6"/>
    <w:rsid w:val="5722792D"/>
    <w:rsid w:val="572370F1"/>
    <w:rsid w:val="5736159C"/>
    <w:rsid w:val="57BE701C"/>
    <w:rsid w:val="57E52AC0"/>
    <w:rsid w:val="582727EF"/>
    <w:rsid w:val="586B764B"/>
    <w:rsid w:val="58880C7C"/>
    <w:rsid w:val="588A7E5C"/>
    <w:rsid w:val="58B43848"/>
    <w:rsid w:val="58BC0526"/>
    <w:rsid w:val="58DB1630"/>
    <w:rsid w:val="59291ABC"/>
    <w:rsid w:val="59303F04"/>
    <w:rsid w:val="59317B9B"/>
    <w:rsid w:val="593546C0"/>
    <w:rsid w:val="593C7281"/>
    <w:rsid w:val="59451FCE"/>
    <w:rsid w:val="59565127"/>
    <w:rsid w:val="598C26DC"/>
    <w:rsid w:val="5A136FE5"/>
    <w:rsid w:val="5A721105"/>
    <w:rsid w:val="5AB91477"/>
    <w:rsid w:val="5AC328DB"/>
    <w:rsid w:val="5AE24554"/>
    <w:rsid w:val="5B1D0397"/>
    <w:rsid w:val="5B1E6BAA"/>
    <w:rsid w:val="5B2F1C29"/>
    <w:rsid w:val="5B4846DF"/>
    <w:rsid w:val="5B9E05FF"/>
    <w:rsid w:val="5C2D7B49"/>
    <w:rsid w:val="5C550FE6"/>
    <w:rsid w:val="5C765F2B"/>
    <w:rsid w:val="5C7903C7"/>
    <w:rsid w:val="5CDC7D0A"/>
    <w:rsid w:val="5CDF0542"/>
    <w:rsid w:val="5D041B51"/>
    <w:rsid w:val="5D18362A"/>
    <w:rsid w:val="5D51007A"/>
    <w:rsid w:val="5D6E64D1"/>
    <w:rsid w:val="5D7F278F"/>
    <w:rsid w:val="5D883C66"/>
    <w:rsid w:val="5D962373"/>
    <w:rsid w:val="5D973E43"/>
    <w:rsid w:val="5DA02B22"/>
    <w:rsid w:val="5DDB636B"/>
    <w:rsid w:val="5E5761F9"/>
    <w:rsid w:val="5E867B52"/>
    <w:rsid w:val="5EB80187"/>
    <w:rsid w:val="5ED75D68"/>
    <w:rsid w:val="5EFF7ED4"/>
    <w:rsid w:val="5F576E43"/>
    <w:rsid w:val="5F5E78CE"/>
    <w:rsid w:val="5F6A3485"/>
    <w:rsid w:val="5F8316C2"/>
    <w:rsid w:val="5F852ED0"/>
    <w:rsid w:val="5F8E6C1E"/>
    <w:rsid w:val="5F986983"/>
    <w:rsid w:val="5FA51C25"/>
    <w:rsid w:val="5FBB721D"/>
    <w:rsid w:val="60556E4C"/>
    <w:rsid w:val="60647651"/>
    <w:rsid w:val="60ED1B24"/>
    <w:rsid w:val="60F2330C"/>
    <w:rsid w:val="612D6E04"/>
    <w:rsid w:val="617E3C72"/>
    <w:rsid w:val="617F6B5C"/>
    <w:rsid w:val="61824C1B"/>
    <w:rsid w:val="61C87921"/>
    <w:rsid w:val="61E009F0"/>
    <w:rsid w:val="61FB787B"/>
    <w:rsid w:val="62676D3D"/>
    <w:rsid w:val="626B7669"/>
    <w:rsid w:val="62710324"/>
    <w:rsid w:val="628643BB"/>
    <w:rsid w:val="62940012"/>
    <w:rsid w:val="62967E3C"/>
    <w:rsid w:val="62C22B47"/>
    <w:rsid w:val="62E6291E"/>
    <w:rsid w:val="63041449"/>
    <w:rsid w:val="63481618"/>
    <w:rsid w:val="635371E4"/>
    <w:rsid w:val="635D7C56"/>
    <w:rsid w:val="635F463B"/>
    <w:rsid w:val="6371375D"/>
    <w:rsid w:val="63793194"/>
    <w:rsid w:val="63D50DCB"/>
    <w:rsid w:val="63F97DB0"/>
    <w:rsid w:val="63FE461D"/>
    <w:rsid w:val="64B656C3"/>
    <w:rsid w:val="64C31C92"/>
    <w:rsid w:val="64C95E7A"/>
    <w:rsid w:val="655A605A"/>
    <w:rsid w:val="65601AE7"/>
    <w:rsid w:val="6565505D"/>
    <w:rsid w:val="657743C6"/>
    <w:rsid w:val="65AC3566"/>
    <w:rsid w:val="65CC42AA"/>
    <w:rsid w:val="65D9293D"/>
    <w:rsid w:val="65F225DD"/>
    <w:rsid w:val="660D7A0B"/>
    <w:rsid w:val="660E2D31"/>
    <w:rsid w:val="661E350A"/>
    <w:rsid w:val="66213395"/>
    <w:rsid w:val="6635671E"/>
    <w:rsid w:val="66602362"/>
    <w:rsid w:val="6667621A"/>
    <w:rsid w:val="66812316"/>
    <w:rsid w:val="668552B5"/>
    <w:rsid w:val="67177C92"/>
    <w:rsid w:val="6718421C"/>
    <w:rsid w:val="67367D57"/>
    <w:rsid w:val="673D0D87"/>
    <w:rsid w:val="67557DF1"/>
    <w:rsid w:val="67640EC1"/>
    <w:rsid w:val="67655A2E"/>
    <w:rsid w:val="67705EE5"/>
    <w:rsid w:val="67A95D3A"/>
    <w:rsid w:val="67BC55C3"/>
    <w:rsid w:val="67D50152"/>
    <w:rsid w:val="682269C8"/>
    <w:rsid w:val="685A2D3A"/>
    <w:rsid w:val="68694B68"/>
    <w:rsid w:val="68A2178D"/>
    <w:rsid w:val="68CF5A63"/>
    <w:rsid w:val="68E80F80"/>
    <w:rsid w:val="68F22627"/>
    <w:rsid w:val="68F23FF4"/>
    <w:rsid w:val="691021FE"/>
    <w:rsid w:val="69212D5C"/>
    <w:rsid w:val="692E4C08"/>
    <w:rsid w:val="692E6264"/>
    <w:rsid w:val="69BF392C"/>
    <w:rsid w:val="69F0374C"/>
    <w:rsid w:val="69FD47D7"/>
    <w:rsid w:val="6A041121"/>
    <w:rsid w:val="6A0F6880"/>
    <w:rsid w:val="6A16424E"/>
    <w:rsid w:val="6A2375E6"/>
    <w:rsid w:val="6AEF44E4"/>
    <w:rsid w:val="6B2424E9"/>
    <w:rsid w:val="6B651F8B"/>
    <w:rsid w:val="6B7433E2"/>
    <w:rsid w:val="6BD93D51"/>
    <w:rsid w:val="6C0C3C30"/>
    <w:rsid w:val="6C347ED4"/>
    <w:rsid w:val="6C5303FD"/>
    <w:rsid w:val="6C6B240E"/>
    <w:rsid w:val="6C733F4F"/>
    <w:rsid w:val="6C8F2953"/>
    <w:rsid w:val="6C9A32AF"/>
    <w:rsid w:val="6CA1638F"/>
    <w:rsid w:val="6CB85CBF"/>
    <w:rsid w:val="6D0332B3"/>
    <w:rsid w:val="6D3A5E56"/>
    <w:rsid w:val="6D3C01EC"/>
    <w:rsid w:val="6D4120C8"/>
    <w:rsid w:val="6D607D5B"/>
    <w:rsid w:val="6D672164"/>
    <w:rsid w:val="6D6A17E2"/>
    <w:rsid w:val="6D997745"/>
    <w:rsid w:val="6E001409"/>
    <w:rsid w:val="6E2C290B"/>
    <w:rsid w:val="6E513D7D"/>
    <w:rsid w:val="6EF66317"/>
    <w:rsid w:val="6F03075E"/>
    <w:rsid w:val="6F3D45DA"/>
    <w:rsid w:val="6F7E64A4"/>
    <w:rsid w:val="6F931489"/>
    <w:rsid w:val="6FC446E6"/>
    <w:rsid w:val="6FD47199"/>
    <w:rsid w:val="702950CA"/>
    <w:rsid w:val="70406B5D"/>
    <w:rsid w:val="705B1B2C"/>
    <w:rsid w:val="70671C92"/>
    <w:rsid w:val="707E4B52"/>
    <w:rsid w:val="70CB2530"/>
    <w:rsid w:val="70E6649B"/>
    <w:rsid w:val="70EB5554"/>
    <w:rsid w:val="70EC1D75"/>
    <w:rsid w:val="7153448B"/>
    <w:rsid w:val="7155435F"/>
    <w:rsid w:val="716D55F3"/>
    <w:rsid w:val="71FE0101"/>
    <w:rsid w:val="720750A3"/>
    <w:rsid w:val="723B0BE7"/>
    <w:rsid w:val="724244C7"/>
    <w:rsid w:val="725A0F5E"/>
    <w:rsid w:val="72856CDB"/>
    <w:rsid w:val="729F5BAF"/>
    <w:rsid w:val="72E73EA6"/>
    <w:rsid w:val="732F621E"/>
    <w:rsid w:val="735347A2"/>
    <w:rsid w:val="736B6179"/>
    <w:rsid w:val="739964D9"/>
    <w:rsid w:val="739E1573"/>
    <w:rsid w:val="73C93571"/>
    <w:rsid w:val="74130FE2"/>
    <w:rsid w:val="74221846"/>
    <w:rsid w:val="74357AD1"/>
    <w:rsid w:val="744A1DC0"/>
    <w:rsid w:val="74747FE9"/>
    <w:rsid w:val="7491649C"/>
    <w:rsid w:val="74A06EF4"/>
    <w:rsid w:val="74BD12EC"/>
    <w:rsid w:val="750870CB"/>
    <w:rsid w:val="750F7F56"/>
    <w:rsid w:val="75215569"/>
    <w:rsid w:val="75264A37"/>
    <w:rsid w:val="75877DDE"/>
    <w:rsid w:val="758E02E6"/>
    <w:rsid w:val="759D0625"/>
    <w:rsid w:val="75A0276B"/>
    <w:rsid w:val="764C2386"/>
    <w:rsid w:val="76A053F2"/>
    <w:rsid w:val="76F05855"/>
    <w:rsid w:val="770227BE"/>
    <w:rsid w:val="772E3006"/>
    <w:rsid w:val="77694EBA"/>
    <w:rsid w:val="77A133C0"/>
    <w:rsid w:val="77AB5E01"/>
    <w:rsid w:val="785F2338"/>
    <w:rsid w:val="78B37A22"/>
    <w:rsid w:val="78B9749B"/>
    <w:rsid w:val="790D7CEB"/>
    <w:rsid w:val="793D0B17"/>
    <w:rsid w:val="79A54CCA"/>
    <w:rsid w:val="79C61AB7"/>
    <w:rsid w:val="79ED2E27"/>
    <w:rsid w:val="7A4E65CC"/>
    <w:rsid w:val="7A554588"/>
    <w:rsid w:val="7A7A0C7A"/>
    <w:rsid w:val="7AAC40EC"/>
    <w:rsid w:val="7AE47DF4"/>
    <w:rsid w:val="7AE75BBA"/>
    <w:rsid w:val="7B4732CC"/>
    <w:rsid w:val="7B4E29B0"/>
    <w:rsid w:val="7B551E1B"/>
    <w:rsid w:val="7B865AB3"/>
    <w:rsid w:val="7B886A30"/>
    <w:rsid w:val="7BA34B7D"/>
    <w:rsid w:val="7BEC499E"/>
    <w:rsid w:val="7C6D4D36"/>
    <w:rsid w:val="7CAE0EA0"/>
    <w:rsid w:val="7CAE2424"/>
    <w:rsid w:val="7CDA47D3"/>
    <w:rsid w:val="7D243D65"/>
    <w:rsid w:val="7D680158"/>
    <w:rsid w:val="7D720CBD"/>
    <w:rsid w:val="7D7357A5"/>
    <w:rsid w:val="7D8D0AD4"/>
    <w:rsid w:val="7D8D343C"/>
    <w:rsid w:val="7DD868EE"/>
    <w:rsid w:val="7DE131B4"/>
    <w:rsid w:val="7E0E0618"/>
    <w:rsid w:val="7E205A3E"/>
    <w:rsid w:val="7E3C063A"/>
    <w:rsid w:val="7E61138A"/>
    <w:rsid w:val="7EA64337"/>
    <w:rsid w:val="7EC109E0"/>
    <w:rsid w:val="7F01753A"/>
    <w:rsid w:val="7F091F84"/>
    <w:rsid w:val="7F7F6078"/>
    <w:rsid w:val="7F853B65"/>
    <w:rsid w:val="7F9B05C5"/>
    <w:rsid w:val="7FA777EF"/>
    <w:rsid w:val="7FCF08A5"/>
    <w:rsid w:val="7FEC6558"/>
    <w:rsid w:val="7FF91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1"/>
    <w:pPr>
      <w:autoSpaceDE w:val="0"/>
      <w:autoSpaceDN w:val="0"/>
      <w:ind w:left="110"/>
      <w:jc w:val="left"/>
    </w:pPr>
    <w:rPr>
      <w:rFonts w:ascii="Microsoft JhengHei" w:hAnsi="Microsoft JhengHei" w:eastAsia="Microsoft JhengHei" w:cs="Microsoft JhengHei"/>
      <w:b/>
      <w:bCs/>
      <w:kern w:val="0"/>
      <w:sz w:val="28"/>
      <w:szCs w:val="28"/>
      <w:u w:val="single" w:color="000000"/>
      <w:lang w:val="zh-CN" w:bidi="zh-CN"/>
    </w:r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正文文本 字符"/>
    <w:basedOn w:val="8"/>
    <w:link w:val="2"/>
    <w:qFormat/>
    <w:uiPriority w:val="1"/>
    <w:rPr>
      <w:rFonts w:ascii="Microsoft JhengHei" w:hAnsi="Microsoft JhengHei" w:eastAsia="Microsoft JhengHei" w:cs="Microsoft JhengHei"/>
      <w:b/>
      <w:bCs/>
      <w:kern w:val="0"/>
      <w:sz w:val="28"/>
      <w:szCs w:val="28"/>
      <w:u w:val="single" w:color="000000"/>
      <w:lang w:val="zh-CN" w:bidi="zh-CN"/>
    </w:rPr>
  </w:style>
  <w:style w:type="paragraph" w:styleId="12">
    <w:name w:val="List Paragraph"/>
    <w:basedOn w:val="1"/>
    <w:qFormat/>
    <w:uiPriority w:val="1"/>
    <w:pPr>
      <w:autoSpaceDE w:val="0"/>
      <w:autoSpaceDN w:val="0"/>
      <w:spacing w:line="360" w:lineRule="exact"/>
      <w:ind w:left="1235" w:hanging="705"/>
      <w:jc w:val="left"/>
    </w:pPr>
    <w:rPr>
      <w:rFonts w:ascii="Microsoft JhengHei" w:hAnsi="Microsoft JhengHei" w:eastAsia="Microsoft JhengHei" w:cs="Microsoft JhengHei"/>
      <w:kern w:val="0"/>
      <w:sz w:val="22"/>
      <w:u w:val="single" w:color="000000"/>
      <w:lang w:val="zh-CN" w:bidi="zh-CN"/>
    </w:rPr>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501DB5-BFE2-4B6E-A5E9-92BD0F150CC4}">
  <ds:schemaRefs/>
</ds:datastoreItem>
</file>

<file path=docProps/app.xml><?xml version="1.0" encoding="utf-8"?>
<Properties xmlns="http://schemas.openxmlformats.org/officeDocument/2006/extended-properties" xmlns:vt="http://schemas.openxmlformats.org/officeDocument/2006/docPropsVTypes">
  <Template>Normal</Template>
  <Pages>6</Pages>
  <Words>441</Words>
  <Characters>2515</Characters>
  <Lines>20</Lines>
  <Paragraphs>5</Paragraphs>
  <TotalTime>6</TotalTime>
  <ScaleCrop>false</ScaleCrop>
  <LinksUpToDate>false</LinksUpToDate>
  <CharactersWithSpaces>2951</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2020-09-25T07:48:00Z</dcterms:created>
  <dc:creator>朱 奎胜</dc:creator>
  <cp:lastModifiedBy>lalalala</cp:lastModifiedBy>
  <cp:lastPrinted>2020-05-18T06:59:00Z</cp:lastPrinted>
  <dcterms:modified xsi:type="dcterms:W3CDTF">2021-11-15T04:32:30Z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53C6CD8D793646FBAEB0C372CFC194FE</vt:lpwstr>
  </property>
</Properties>
</file>